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D5DD9" w14:textId="77777777" w:rsidR="00075256" w:rsidRPr="00235BD9" w:rsidRDefault="00951C5B" w:rsidP="00690A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Undervisningsbeskrivelse</w:t>
      </w:r>
    </w:p>
    <w:p w14:paraId="72961F6D" w14:textId="77777777" w:rsidR="00920032" w:rsidRDefault="00920032" w:rsidP="00690A7B"/>
    <w:p w14:paraId="04409163" w14:textId="77777777" w:rsidR="00920032" w:rsidRPr="00235BD9" w:rsidRDefault="00920032" w:rsidP="00690A7B">
      <w:pPr>
        <w:rPr>
          <w:b/>
          <w:bCs/>
        </w:rPr>
      </w:pPr>
      <w:r w:rsidRPr="00235BD9">
        <w:rPr>
          <w:b/>
          <w:bCs/>
          <w:sz w:val="28"/>
          <w:szCs w:val="28"/>
        </w:rPr>
        <w:t xml:space="preserve">Stamoplysninger til brug ved prøver til gymnasiale uddannelser </w:t>
      </w:r>
    </w:p>
    <w:p w14:paraId="3C162EF3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8B75EF" w14:paraId="3E783F88" w14:textId="77777777" w:rsidTr="00103373">
        <w:tc>
          <w:tcPr>
            <w:tcW w:w="1908" w:type="dxa"/>
          </w:tcPr>
          <w:p w14:paraId="3A13EBA8" w14:textId="77777777" w:rsidR="0094366B" w:rsidRPr="00103373" w:rsidRDefault="0094366B" w:rsidP="00690A7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Termin</w:t>
            </w:r>
          </w:p>
        </w:tc>
        <w:tc>
          <w:tcPr>
            <w:tcW w:w="7920" w:type="dxa"/>
          </w:tcPr>
          <w:p w14:paraId="29445B88" w14:textId="77777777" w:rsidR="0094366B" w:rsidRDefault="00BA0F68" w:rsidP="008D20D4">
            <w:r>
              <w:t>201</w:t>
            </w:r>
            <w:r w:rsidR="00BC6A25">
              <w:t>9</w:t>
            </w:r>
          </w:p>
        </w:tc>
      </w:tr>
      <w:tr w:rsidR="008B75EF" w14:paraId="56D419D5" w14:textId="77777777" w:rsidTr="00103373">
        <w:tc>
          <w:tcPr>
            <w:tcW w:w="1908" w:type="dxa"/>
          </w:tcPr>
          <w:p w14:paraId="262A170E" w14:textId="77777777" w:rsidR="0094366B" w:rsidRPr="00103373" w:rsidRDefault="0094366B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Institution</w:t>
            </w:r>
          </w:p>
        </w:tc>
        <w:tc>
          <w:tcPr>
            <w:tcW w:w="7920" w:type="dxa"/>
          </w:tcPr>
          <w:p w14:paraId="37C334FA" w14:textId="77777777" w:rsidR="0094366B" w:rsidRDefault="00A8612B" w:rsidP="00103373">
            <w:pPr>
              <w:spacing w:before="120" w:after="120"/>
            </w:pPr>
            <w:r>
              <w:t>VUC Roskilde</w:t>
            </w:r>
          </w:p>
        </w:tc>
      </w:tr>
      <w:tr w:rsidR="008B75EF" w14:paraId="08092250" w14:textId="77777777" w:rsidTr="00103373">
        <w:tc>
          <w:tcPr>
            <w:tcW w:w="1908" w:type="dxa"/>
          </w:tcPr>
          <w:p w14:paraId="21EFF75E" w14:textId="77777777" w:rsidR="0094366B" w:rsidRPr="00103373" w:rsidRDefault="0094366B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Uddannelse</w:t>
            </w:r>
          </w:p>
        </w:tc>
        <w:tc>
          <w:tcPr>
            <w:tcW w:w="7920" w:type="dxa"/>
          </w:tcPr>
          <w:p w14:paraId="0DF195B6" w14:textId="77777777" w:rsidR="0094366B" w:rsidRDefault="00A8612B" w:rsidP="00103373">
            <w:pPr>
              <w:spacing w:before="120" w:after="120"/>
            </w:pPr>
            <w:r>
              <w:t>Hf</w:t>
            </w:r>
          </w:p>
        </w:tc>
      </w:tr>
      <w:tr w:rsidR="008B75EF" w14:paraId="7A1DC573" w14:textId="77777777" w:rsidTr="00103373">
        <w:tc>
          <w:tcPr>
            <w:tcW w:w="1908" w:type="dxa"/>
          </w:tcPr>
          <w:p w14:paraId="61761D91" w14:textId="77777777" w:rsidR="0094366B" w:rsidRPr="00103373" w:rsidRDefault="0094366B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Fag og niveau</w:t>
            </w:r>
          </w:p>
        </w:tc>
        <w:tc>
          <w:tcPr>
            <w:tcW w:w="7920" w:type="dxa"/>
          </w:tcPr>
          <w:p w14:paraId="0B5940F6" w14:textId="77777777" w:rsidR="0094366B" w:rsidRDefault="00A8612B" w:rsidP="00103373">
            <w:pPr>
              <w:spacing w:before="120" w:after="120"/>
            </w:pPr>
            <w:r>
              <w:t>Billedkunst C</w:t>
            </w:r>
          </w:p>
        </w:tc>
      </w:tr>
      <w:tr w:rsidR="008B75EF" w14:paraId="50A930BD" w14:textId="77777777" w:rsidTr="00103373">
        <w:tc>
          <w:tcPr>
            <w:tcW w:w="1908" w:type="dxa"/>
          </w:tcPr>
          <w:p w14:paraId="632CD3CC" w14:textId="77777777" w:rsidR="0094366B" w:rsidRPr="00103373" w:rsidRDefault="00235BD9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Lærer</w:t>
            </w:r>
            <w:r w:rsidR="0094366B" w:rsidRPr="00103373">
              <w:rPr>
                <w:b/>
                <w:bCs/>
              </w:rPr>
              <w:t>(e)</w:t>
            </w:r>
          </w:p>
        </w:tc>
        <w:tc>
          <w:tcPr>
            <w:tcW w:w="7920" w:type="dxa"/>
          </w:tcPr>
          <w:p w14:paraId="49C61F3D" w14:textId="77777777" w:rsidR="0094366B" w:rsidRDefault="00A8612B" w:rsidP="00103373">
            <w:pPr>
              <w:spacing w:before="120" w:after="120"/>
            </w:pPr>
            <w:r>
              <w:t>Annie Truelsen (RTT)</w:t>
            </w:r>
          </w:p>
        </w:tc>
      </w:tr>
      <w:tr w:rsidR="008B75EF" w14:paraId="6B938499" w14:textId="77777777" w:rsidTr="00103373">
        <w:tc>
          <w:tcPr>
            <w:tcW w:w="1908" w:type="dxa"/>
          </w:tcPr>
          <w:p w14:paraId="05BFAABD" w14:textId="77777777" w:rsidR="0094366B" w:rsidRPr="00103373" w:rsidRDefault="0094366B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Hold</w:t>
            </w:r>
          </w:p>
        </w:tc>
        <w:tc>
          <w:tcPr>
            <w:tcW w:w="7920" w:type="dxa"/>
          </w:tcPr>
          <w:p w14:paraId="2505D39A" w14:textId="6A71E3A6" w:rsidR="0094366B" w:rsidRDefault="00616B9D" w:rsidP="00103373">
            <w:pPr>
              <w:spacing w:before="120" w:after="120"/>
            </w:pPr>
            <w:r>
              <w:t>R</w:t>
            </w:r>
            <w:r w:rsidR="008D20D4">
              <w:t>bkc</w:t>
            </w:r>
            <w:r w:rsidR="000924CB">
              <w:t>ed811908</w:t>
            </w:r>
          </w:p>
        </w:tc>
      </w:tr>
    </w:tbl>
    <w:p w14:paraId="1552D0A1" w14:textId="77777777" w:rsidR="00075256" w:rsidRDefault="00075256"/>
    <w:p w14:paraId="251A6B75" w14:textId="77777777" w:rsidR="00075256" w:rsidRPr="00075256" w:rsidRDefault="00075256">
      <w:pPr>
        <w:rPr>
          <w:b/>
          <w:bCs/>
          <w:sz w:val="28"/>
          <w:szCs w:val="28"/>
        </w:rPr>
      </w:pPr>
      <w:bookmarkStart w:id="0" w:name="Retur"/>
      <w:r w:rsidRPr="00075256">
        <w:rPr>
          <w:b/>
          <w:bCs/>
          <w:sz w:val="28"/>
          <w:szCs w:val="28"/>
        </w:rPr>
        <w:t>Oversigt over gennemførte undervisningsforløb</w:t>
      </w:r>
      <w:bookmarkEnd w:id="0"/>
    </w:p>
    <w:p w14:paraId="01993F79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w:rsidR="00075256" w14:paraId="424C78CA" w14:textId="77777777" w:rsidTr="00103373">
        <w:tc>
          <w:tcPr>
            <w:tcW w:w="0" w:type="auto"/>
          </w:tcPr>
          <w:p w14:paraId="6F24C1DF" w14:textId="77777777" w:rsidR="00075256" w:rsidRPr="00103373" w:rsidRDefault="004B4443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  <w:r w:rsidR="005E0E26" w:rsidRPr="00103373">
              <w:rPr>
                <w:b/>
                <w:bCs/>
              </w:rPr>
              <w:t xml:space="preserve"> 1</w:t>
            </w:r>
          </w:p>
        </w:tc>
        <w:tc>
          <w:tcPr>
            <w:tcW w:w="8949" w:type="dxa"/>
          </w:tcPr>
          <w:p w14:paraId="702E7BB3" w14:textId="77777777" w:rsidR="00075256" w:rsidRPr="0007120B" w:rsidRDefault="00A8612B" w:rsidP="008D20D4">
            <w:pPr>
              <w:spacing w:before="120" w:after="120"/>
            </w:pPr>
            <w:r>
              <w:t>”</w:t>
            </w:r>
            <w:r w:rsidR="00CB2391">
              <w:t>HVAD ER KUNST?</w:t>
            </w:r>
          </w:p>
        </w:tc>
      </w:tr>
      <w:tr w:rsidR="00075256" w14:paraId="50C1CF18" w14:textId="77777777" w:rsidTr="00103373">
        <w:tc>
          <w:tcPr>
            <w:tcW w:w="0" w:type="auto"/>
          </w:tcPr>
          <w:p w14:paraId="0AC2B37B" w14:textId="77777777" w:rsidR="00075256" w:rsidRPr="00103373" w:rsidRDefault="004B4443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  <w:r w:rsidR="005E0E26" w:rsidRPr="00103373">
              <w:rPr>
                <w:b/>
                <w:bCs/>
              </w:rPr>
              <w:t xml:space="preserve"> 2</w:t>
            </w:r>
          </w:p>
        </w:tc>
        <w:tc>
          <w:tcPr>
            <w:tcW w:w="8949" w:type="dxa"/>
          </w:tcPr>
          <w:p w14:paraId="6A6C1DD8" w14:textId="58A94801" w:rsidR="00075256" w:rsidRDefault="007C10E7" w:rsidP="008D20D4">
            <w:pPr>
              <w:spacing w:before="120" w:after="120"/>
            </w:pPr>
            <w:r>
              <w:t>”</w:t>
            </w:r>
            <w:r w:rsidR="000924CB">
              <w:t>FARVER, FORMER OG PERIODER”</w:t>
            </w:r>
          </w:p>
        </w:tc>
      </w:tr>
      <w:tr w:rsidR="00075256" w14:paraId="2FF25F74" w14:textId="77777777" w:rsidTr="00103373">
        <w:tc>
          <w:tcPr>
            <w:tcW w:w="0" w:type="auto"/>
          </w:tcPr>
          <w:p w14:paraId="3632AD93" w14:textId="77777777" w:rsidR="00075256" w:rsidRPr="00103373" w:rsidRDefault="008F7FF2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 3</w:t>
            </w:r>
          </w:p>
        </w:tc>
        <w:tc>
          <w:tcPr>
            <w:tcW w:w="8949" w:type="dxa"/>
          </w:tcPr>
          <w:p w14:paraId="5139C2C8" w14:textId="77777777" w:rsidR="00075256" w:rsidRDefault="00995E68" w:rsidP="00616B9D">
            <w:pPr>
              <w:spacing w:before="120" w:after="120"/>
            </w:pPr>
            <w:r>
              <w:t>”</w:t>
            </w:r>
            <w:r w:rsidR="00616B9D">
              <w:t>PROJEKT RUMMELIGHED”</w:t>
            </w:r>
          </w:p>
        </w:tc>
      </w:tr>
      <w:tr w:rsidR="00075256" w14:paraId="54C43562" w14:textId="77777777" w:rsidTr="00103373">
        <w:tc>
          <w:tcPr>
            <w:tcW w:w="0" w:type="auto"/>
          </w:tcPr>
          <w:p w14:paraId="0044B518" w14:textId="77777777" w:rsidR="00075256" w:rsidRPr="00103373" w:rsidRDefault="008F7FF2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 4</w:t>
            </w:r>
          </w:p>
        </w:tc>
        <w:tc>
          <w:tcPr>
            <w:tcW w:w="8949" w:type="dxa"/>
          </w:tcPr>
          <w:p w14:paraId="66E405ED" w14:textId="21C85110" w:rsidR="00075256" w:rsidRDefault="00995E68" w:rsidP="00616B9D">
            <w:pPr>
              <w:spacing w:before="120" w:after="120"/>
            </w:pPr>
            <w:r>
              <w:t>”</w:t>
            </w:r>
            <w:r w:rsidR="00616B9D">
              <w:t>SAMTIDSKUNST”</w:t>
            </w:r>
          </w:p>
        </w:tc>
      </w:tr>
      <w:tr w:rsidR="00075256" w14:paraId="02F002BD" w14:textId="77777777" w:rsidTr="00103373">
        <w:tc>
          <w:tcPr>
            <w:tcW w:w="0" w:type="auto"/>
          </w:tcPr>
          <w:p w14:paraId="0640C221" w14:textId="77777777" w:rsidR="00075256" w:rsidRPr="00103373" w:rsidRDefault="008F7FF2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 5</w:t>
            </w:r>
          </w:p>
        </w:tc>
        <w:tc>
          <w:tcPr>
            <w:tcW w:w="8949" w:type="dxa"/>
          </w:tcPr>
          <w:p w14:paraId="7D641113" w14:textId="77777777" w:rsidR="00075256" w:rsidRDefault="00995E68" w:rsidP="00A979B1">
            <w:pPr>
              <w:spacing w:before="120" w:after="120"/>
            </w:pPr>
            <w:r>
              <w:t>”EKSAMENSPROJEKT: EKSISTENS”</w:t>
            </w:r>
          </w:p>
        </w:tc>
      </w:tr>
      <w:tr w:rsidR="00075256" w14:paraId="7E0643C9" w14:textId="77777777" w:rsidTr="00103373">
        <w:tc>
          <w:tcPr>
            <w:tcW w:w="0" w:type="auto"/>
          </w:tcPr>
          <w:p w14:paraId="4CA5B173" w14:textId="77777777" w:rsidR="00075256" w:rsidRPr="00103373" w:rsidRDefault="00661E30" w:rsidP="0010337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Titel 6</w:t>
            </w:r>
          </w:p>
        </w:tc>
        <w:tc>
          <w:tcPr>
            <w:tcW w:w="8949" w:type="dxa"/>
          </w:tcPr>
          <w:p w14:paraId="0B9569BE" w14:textId="77777777" w:rsidR="00075256" w:rsidRDefault="00075256" w:rsidP="00103373">
            <w:pPr>
              <w:spacing w:before="120" w:after="120"/>
            </w:pPr>
          </w:p>
        </w:tc>
      </w:tr>
      <w:tr w:rsidR="00075256" w14:paraId="0CEE5DDE" w14:textId="77777777" w:rsidTr="00103373">
        <w:tc>
          <w:tcPr>
            <w:tcW w:w="0" w:type="auto"/>
          </w:tcPr>
          <w:p w14:paraId="516364D6" w14:textId="77777777" w:rsidR="00075256" w:rsidRPr="00103373" w:rsidRDefault="007D5303" w:rsidP="0010337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Titel 7</w:t>
            </w:r>
          </w:p>
        </w:tc>
        <w:tc>
          <w:tcPr>
            <w:tcW w:w="8949" w:type="dxa"/>
          </w:tcPr>
          <w:p w14:paraId="6D205874" w14:textId="77777777" w:rsidR="00075256" w:rsidRDefault="00075256" w:rsidP="00103373">
            <w:pPr>
              <w:spacing w:before="120" w:after="120"/>
            </w:pPr>
          </w:p>
        </w:tc>
      </w:tr>
      <w:tr w:rsidR="00075256" w14:paraId="5B814CA1" w14:textId="77777777" w:rsidTr="00103373">
        <w:tc>
          <w:tcPr>
            <w:tcW w:w="0" w:type="auto"/>
          </w:tcPr>
          <w:p w14:paraId="2F93CDB7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5447A492" w14:textId="77777777" w:rsidR="00075256" w:rsidRDefault="00075256" w:rsidP="00103373">
            <w:pPr>
              <w:spacing w:before="120" w:after="120"/>
            </w:pPr>
          </w:p>
        </w:tc>
      </w:tr>
      <w:tr w:rsidR="00075256" w14:paraId="51D527E9" w14:textId="77777777" w:rsidTr="00103373">
        <w:tc>
          <w:tcPr>
            <w:tcW w:w="0" w:type="auto"/>
          </w:tcPr>
          <w:p w14:paraId="0A65A34B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78362FD0" w14:textId="77777777" w:rsidR="00075256" w:rsidRDefault="00075256" w:rsidP="00103373">
            <w:pPr>
              <w:spacing w:before="120" w:after="120"/>
            </w:pPr>
          </w:p>
        </w:tc>
      </w:tr>
      <w:tr w:rsidR="00075256" w14:paraId="628DDB84" w14:textId="77777777" w:rsidTr="00103373">
        <w:tc>
          <w:tcPr>
            <w:tcW w:w="0" w:type="auto"/>
          </w:tcPr>
          <w:p w14:paraId="7968FE77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4BF71FDA" w14:textId="77777777" w:rsidR="00075256" w:rsidRDefault="00075256" w:rsidP="00103373">
            <w:pPr>
              <w:spacing w:before="120" w:after="120"/>
            </w:pPr>
          </w:p>
        </w:tc>
      </w:tr>
      <w:tr w:rsidR="00075256" w14:paraId="2C25A092" w14:textId="77777777" w:rsidTr="00103373">
        <w:tc>
          <w:tcPr>
            <w:tcW w:w="0" w:type="auto"/>
          </w:tcPr>
          <w:p w14:paraId="772B3150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4F0FCC83" w14:textId="77777777" w:rsidR="00075256" w:rsidRDefault="00075256" w:rsidP="00103373">
            <w:pPr>
              <w:spacing w:before="120" w:after="120"/>
            </w:pPr>
          </w:p>
        </w:tc>
      </w:tr>
      <w:tr w:rsidR="00075256" w14:paraId="1B3F597D" w14:textId="77777777" w:rsidTr="00103373">
        <w:tc>
          <w:tcPr>
            <w:tcW w:w="0" w:type="auto"/>
          </w:tcPr>
          <w:p w14:paraId="3A8DD8DB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6EC51EE6" w14:textId="77777777" w:rsidR="00075256" w:rsidRDefault="00075256" w:rsidP="00103373">
            <w:pPr>
              <w:spacing w:before="120" w:after="120"/>
            </w:pPr>
          </w:p>
        </w:tc>
      </w:tr>
      <w:tr w:rsidR="00075256" w14:paraId="5F1E989C" w14:textId="77777777" w:rsidTr="00103373">
        <w:tc>
          <w:tcPr>
            <w:tcW w:w="0" w:type="auto"/>
          </w:tcPr>
          <w:p w14:paraId="6858D4AB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32E3902B" w14:textId="77777777" w:rsidR="00075256" w:rsidRDefault="00075256" w:rsidP="00103373">
            <w:pPr>
              <w:spacing w:before="120" w:after="120"/>
            </w:pPr>
          </w:p>
        </w:tc>
      </w:tr>
      <w:tr w:rsidR="00075256" w14:paraId="48288D33" w14:textId="77777777" w:rsidTr="00103373">
        <w:tc>
          <w:tcPr>
            <w:tcW w:w="0" w:type="auto"/>
          </w:tcPr>
          <w:p w14:paraId="33D19474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0A3902AE" w14:textId="77777777" w:rsidR="00075256" w:rsidRDefault="00075256" w:rsidP="00103373">
            <w:pPr>
              <w:spacing w:before="120" w:after="120"/>
            </w:pPr>
          </w:p>
        </w:tc>
      </w:tr>
      <w:tr w:rsidR="00075256" w14:paraId="5B5990E6" w14:textId="77777777" w:rsidTr="00103373">
        <w:tc>
          <w:tcPr>
            <w:tcW w:w="0" w:type="auto"/>
          </w:tcPr>
          <w:p w14:paraId="56BDBC03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47E29ACD" w14:textId="77777777" w:rsidR="00075256" w:rsidRDefault="00075256" w:rsidP="00103373">
            <w:pPr>
              <w:spacing w:before="120" w:after="120"/>
            </w:pPr>
          </w:p>
        </w:tc>
      </w:tr>
    </w:tbl>
    <w:p w14:paraId="1618AD03" w14:textId="77777777" w:rsidR="00235BD9" w:rsidRDefault="00235BD9"/>
    <w:p w14:paraId="4BB1FD51" w14:textId="77777777" w:rsidR="00485C94" w:rsidRDefault="00485C94"/>
    <w:p w14:paraId="064FF33B" w14:textId="77777777" w:rsidR="00485C94" w:rsidRDefault="00485C94"/>
    <w:p w14:paraId="4432DA00" w14:textId="77777777" w:rsidR="00485C94" w:rsidRDefault="00485C94"/>
    <w:p w14:paraId="6DE21B59" w14:textId="77777777" w:rsidR="00485C94" w:rsidRDefault="00485C94"/>
    <w:p w14:paraId="16400E02" w14:textId="77777777" w:rsidR="00485C94" w:rsidRDefault="00485C94" w:rsidP="00485C94"/>
    <w:p w14:paraId="32663320" w14:textId="77777777" w:rsidR="00485C94" w:rsidRDefault="00485C94" w:rsidP="00485C94">
      <w:pPr>
        <w:rPr>
          <w:b/>
          <w:bCs/>
          <w:sz w:val="20"/>
          <w:szCs w:val="20"/>
        </w:rPr>
      </w:pPr>
      <w:r w:rsidRPr="00075256">
        <w:rPr>
          <w:b/>
          <w:bCs/>
          <w:sz w:val="28"/>
          <w:szCs w:val="28"/>
        </w:rPr>
        <w:t>Beskrivelse af det enkelte undervisningsforløb</w:t>
      </w:r>
      <w:r>
        <w:rPr>
          <w:b/>
          <w:bCs/>
          <w:sz w:val="28"/>
          <w:szCs w:val="28"/>
        </w:rPr>
        <w:t xml:space="preserve"> (1 skema for hvert forløb)</w:t>
      </w:r>
    </w:p>
    <w:p w14:paraId="15C428A5" w14:textId="77777777"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7657"/>
      </w:tblGrid>
      <w:tr w:rsidR="00485C94" w14:paraId="73B59507" w14:textId="77777777" w:rsidTr="00103373">
        <w:tc>
          <w:tcPr>
            <w:tcW w:w="0" w:type="auto"/>
          </w:tcPr>
          <w:p w14:paraId="21580980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14:paraId="497138E2" w14:textId="77777777"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7A01796" w14:textId="77777777" w:rsidR="00A8612B" w:rsidRDefault="00616B9D" w:rsidP="00F958EB">
            <w:r>
              <w:t>”HVAD ER KUNST?</w:t>
            </w:r>
          </w:p>
        </w:tc>
      </w:tr>
      <w:tr w:rsidR="00485C94" w14:paraId="321446AB" w14:textId="77777777" w:rsidTr="00103373">
        <w:tc>
          <w:tcPr>
            <w:tcW w:w="0" w:type="auto"/>
          </w:tcPr>
          <w:p w14:paraId="18232EF2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14:paraId="18CCC811" w14:textId="77777777" w:rsidR="00485C94" w:rsidRDefault="00485C94" w:rsidP="00F958EB">
            <w:r>
              <w:t>Anvendt litteratur og andet undervisningsmate</w:t>
            </w:r>
            <w:r w:rsidR="00ED68C3">
              <w:t>riale:</w:t>
            </w:r>
          </w:p>
          <w:p w14:paraId="0323F8F7" w14:textId="77777777" w:rsidR="00485C94" w:rsidRDefault="00485C94" w:rsidP="00F958EB"/>
          <w:p w14:paraId="1612C578" w14:textId="77777777" w:rsidR="00443E94" w:rsidRDefault="00443E94" w:rsidP="00C20E75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Powerpoint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”</w:t>
            </w:r>
            <w:r w:rsidR="00616B9D">
              <w:rPr>
                <w:b w:val="0"/>
                <w:sz w:val="24"/>
                <w:szCs w:val="24"/>
              </w:rPr>
              <w:t>Naturalistisk/ekspressivt</w:t>
            </w:r>
            <w:r>
              <w:rPr>
                <w:b w:val="0"/>
                <w:sz w:val="24"/>
                <w:szCs w:val="24"/>
              </w:rPr>
              <w:t>”</w:t>
            </w:r>
          </w:p>
          <w:p w14:paraId="692E46BD" w14:textId="77777777" w:rsidR="00616B9D" w:rsidRDefault="00443E94" w:rsidP="00C20E75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Powerpoint</w:t>
            </w:r>
            <w:proofErr w:type="spellEnd"/>
            <w:r w:rsidR="00616B9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”S</w:t>
            </w:r>
            <w:r w:rsidR="00616B9D">
              <w:rPr>
                <w:b w:val="0"/>
                <w:sz w:val="24"/>
                <w:szCs w:val="24"/>
              </w:rPr>
              <w:t>elvportrætter</w:t>
            </w:r>
            <w:r>
              <w:rPr>
                <w:b w:val="0"/>
                <w:sz w:val="24"/>
                <w:szCs w:val="24"/>
              </w:rPr>
              <w:t>”</w:t>
            </w:r>
          </w:p>
          <w:p w14:paraId="2F5CAFB5" w14:textId="77777777" w:rsidR="00443E94" w:rsidRDefault="00616B9D" w:rsidP="00C20E75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N</w:t>
            </w:r>
            <w:r w:rsidR="006B1C43">
              <w:rPr>
                <w:b w:val="0"/>
                <w:sz w:val="24"/>
                <w:szCs w:val="24"/>
              </w:rPr>
              <w:t>oter</w:t>
            </w:r>
            <w:r w:rsidR="00443E94">
              <w:rPr>
                <w:b w:val="0"/>
                <w:sz w:val="24"/>
                <w:szCs w:val="24"/>
              </w:rPr>
              <w:t>:</w:t>
            </w:r>
            <w:r w:rsidR="006B1C43">
              <w:rPr>
                <w:b w:val="0"/>
                <w:sz w:val="24"/>
                <w:szCs w:val="24"/>
              </w:rPr>
              <w:t xml:space="preserve"> </w:t>
            </w:r>
            <w:r w:rsidR="00443E94">
              <w:rPr>
                <w:b w:val="0"/>
                <w:sz w:val="24"/>
                <w:szCs w:val="24"/>
              </w:rPr>
              <w:t>”A</w:t>
            </w:r>
            <w:r w:rsidR="006B1C43">
              <w:rPr>
                <w:b w:val="0"/>
                <w:sz w:val="24"/>
                <w:szCs w:val="24"/>
              </w:rPr>
              <w:t>nalysemodel</w:t>
            </w:r>
            <w:r w:rsidR="00443E94">
              <w:rPr>
                <w:b w:val="0"/>
                <w:sz w:val="24"/>
                <w:szCs w:val="24"/>
              </w:rPr>
              <w:t>”</w:t>
            </w:r>
          </w:p>
          <w:p w14:paraId="10F16A6F" w14:textId="1BBACF3B" w:rsidR="00616B9D" w:rsidRPr="000924CB" w:rsidRDefault="00443E94" w:rsidP="000924CB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Noter: ”N</w:t>
            </w:r>
            <w:r w:rsidR="006B1C43">
              <w:rPr>
                <w:b w:val="0"/>
                <w:sz w:val="24"/>
                <w:szCs w:val="24"/>
              </w:rPr>
              <w:t>aturalistisk/ekspressivt</w:t>
            </w:r>
            <w:r>
              <w:rPr>
                <w:b w:val="0"/>
                <w:sz w:val="24"/>
                <w:szCs w:val="24"/>
              </w:rPr>
              <w:t>”</w:t>
            </w:r>
          </w:p>
          <w:p w14:paraId="70E6069F" w14:textId="6CD11ECE" w:rsidR="00BC6A25" w:rsidRPr="000924CB" w:rsidRDefault="006B1C43" w:rsidP="000924CB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Diverse selvfundne materialer</w:t>
            </w:r>
          </w:p>
          <w:p w14:paraId="4398F407" w14:textId="77777777" w:rsidR="00485C94" w:rsidRDefault="00485C94" w:rsidP="00F958EB"/>
          <w:p w14:paraId="5DD68A88" w14:textId="77777777" w:rsidR="00485C94" w:rsidRDefault="00485C94" w:rsidP="00F958EB"/>
          <w:p w14:paraId="0A8D6305" w14:textId="77777777" w:rsidR="00485C94" w:rsidRDefault="00616B9D" w:rsidP="00F958EB">
            <w:r>
              <w:t>Praktisk</w:t>
            </w:r>
            <w:r w:rsidR="001B3F47">
              <w:t xml:space="preserve"> arbejde:</w:t>
            </w:r>
          </w:p>
          <w:p w14:paraId="6D1C6199" w14:textId="77777777" w:rsidR="00715734" w:rsidRDefault="00715734" w:rsidP="00F958EB"/>
          <w:p w14:paraId="74D91FEB" w14:textId="77777777" w:rsidR="00E609EF" w:rsidRDefault="001B3F47" w:rsidP="00ED68C3">
            <w:pPr>
              <w:pStyle w:val="Listeafsnit"/>
            </w:pPr>
            <w:r>
              <w:t xml:space="preserve">Projekt ”Hvad er kunst?” (tekst, billeder, </w:t>
            </w:r>
            <w:r w:rsidR="00616B9D">
              <w:t>mini</w:t>
            </w:r>
            <w:r>
              <w:t>formalanalyse, manifest, ins</w:t>
            </w:r>
            <w:r w:rsidR="00443E94">
              <w:t>pireret selvportræt)</w:t>
            </w:r>
          </w:p>
          <w:p w14:paraId="48AA6598" w14:textId="77777777" w:rsidR="00616B9D" w:rsidRDefault="00616B9D" w:rsidP="00ED68C3">
            <w:pPr>
              <w:pStyle w:val="Listeafsnit"/>
            </w:pPr>
          </w:p>
          <w:p w14:paraId="4C084F5C" w14:textId="77777777" w:rsidR="00616B9D" w:rsidRDefault="00BC6A25" w:rsidP="00ED68C3">
            <w:pPr>
              <w:pStyle w:val="Listeafsnit"/>
            </w:pPr>
            <w:r>
              <w:t>Selvportræt inspireret af Andy Warhol</w:t>
            </w:r>
          </w:p>
          <w:p w14:paraId="75D95FC6" w14:textId="065E9BFE" w:rsidR="00BC6A25" w:rsidRDefault="00BC6A25" w:rsidP="00ED68C3">
            <w:pPr>
              <w:pStyle w:val="Listeafsnit"/>
            </w:pPr>
            <w:r>
              <w:t xml:space="preserve">Selvportræt inspireret af </w:t>
            </w:r>
            <w:r w:rsidR="000924CB">
              <w:t xml:space="preserve">Vladimir </w:t>
            </w:r>
            <w:proofErr w:type="spellStart"/>
            <w:r w:rsidR="000924CB">
              <w:t>Tatlin</w:t>
            </w:r>
            <w:proofErr w:type="spellEnd"/>
          </w:p>
          <w:p w14:paraId="2F3C2997" w14:textId="77777777" w:rsidR="00BC6A25" w:rsidRDefault="00BC6A25" w:rsidP="00ED68C3">
            <w:pPr>
              <w:pStyle w:val="Listeafsnit"/>
            </w:pPr>
            <w:r>
              <w:t>Selvportræt inspireret af Emil Nolde</w:t>
            </w:r>
          </w:p>
        </w:tc>
      </w:tr>
      <w:tr w:rsidR="00485C94" w14:paraId="780FFA0A" w14:textId="77777777" w:rsidTr="00103373">
        <w:tc>
          <w:tcPr>
            <w:tcW w:w="0" w:type="auto"/>
          </w:tcPr>
          <w:p w14:paraId="4EE7EC88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Omfang</w:t>
            </w:r>
          </w:p>
          <w:p w14:paraId="3269F227" w14:textId="77777777"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257B865B" w14:textId="77777777" w:rsidR="00485C94" w:rsidRDefault="00485C94" w:rsidP="00F958EB">
            <w:r>
              <w:t>Anvendt uddannelsestid</w:t>
            </w:r>
          </w:p>
          <w:p w14:paraId="0EDE0FC7" w14:textId="77777777" w:rsidR="00A8612B" w:rsidRDefault="00951C5B" w:rsidP="00F958EB">
            <w:r>
              <w:t>5</w:t>
            </w:r>
            <w:r w:rsidR="00A8612B">
              <w:t>x3 lektioner á 50 minutter</w:t>
            </w:r>
          </w:p>
        </w:tc>
      </w:tr>
      <w:tr w:rsidR="00485C94" w14:paraId="4F4089B1" w14:textId="77777777" w:rsidTr="00103373">
        <w:tc>
          <w:tcPr>
            <w:tcW w:w="0" w:type="auto"/>
          </w:tcPr>
          <w:p w14:paraId="17F84D0B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</w:tcPr>
          <w:p w14:paraId="2BB058C4" w14:textId="77777777" w:rsidR="00485C94" w:rsidRDefault="00485C94" w:rsidP="00F958EB">
            <w:r>
              <w:t>Kompetencer, læreplanens mål, progression</w:t>
            </w:r>
          </w:p>
          <w:p w14:paraId="274A32C4" w14:textId="77777777" w:rsidR="00485C94" w:rsidRDefault="00485C94" w:rsidP="00F958EB"/>
          <w:p w14:paraId="648A61B1" w14:textId="77777777" w:rsidR="00517BFB" w:rsidRPr="00103373" w:rsidRDefault="00517BFB" w:rsidP="00103373">
            <w:pPr>
              <w:pStyle w:val="Listeafsnit"/>
              <w:numPr>
                <w:ilvl w:val="0"/>
                <w:numId w:val="3"/>
              </w:numPr>
            </w:pPr>
            <w:r w:rsidRPr="00103373">
              <w:t>At afstemme den fremtidige undervisning både i forhold til fagligt niveau, arbejdsformer og til lærer-</w:t>
            </w:r>
            <w:r w:rsidR="00884195">
              <w:t>kursist</w:t>
            </w:r>
            <w:r w:rsidRPr="00103373">
              <w:t xml:space="preserve"> relationer</w:t>
            </w:r>
          </w:p>
          <w:p w14:paraId="2BD2B0FF" w14:textId="77777777" w:rsidR="00995E68" w:rsidRDefault="00995E68" w:rsidP="00103373">
            <w:pPr>
              <w:pStyle w:val="Listeafsnit"/>
              <w:numPr>
                <w:ilvl w:val="0"/>
                <w:numId w:val="3"/>
              </w:numPr>
            </w:pPr>
            <w:r>
              <w:t>forst</w:t>
            </w:r>
            <w:r>
              <w:rPr>
                <w:rFonts w:ascii="Garamond" w:hAnsi="Garamond" w:cs="Garamond"/>
              </w:rPr>
              <w:t>å</w:t>
            </w:r>
            <w:r>
              <w:t xml:space="preserve"> forskellen mellem personlig smag og analytisk tilgang</w:t>
            </w:r>
          </w:p>
          <w:p w14:paraId="4CDCFD7A" w14:textId="77777777" w:rsidR="00884195" w:rsidRDefault="00995E68" w:rsidP="00995E68">
            <w:pPr>
              <w:pStyle w:val="Listeafsnit"/>
              <w:numPr>
                <w:ilvl w:val="0"/>
                <w:numId w:val="3"/>
              </w:numPr>
            </w:pPr>
            <w:r>
              <w:t>udvælge, sammenligne og undersøge et relevant visuelt og rumligt materiale med udgangspunkt i et emne eller en problemstilling</w:t>
            </w:r>
          </w:p>
          <w:p w14:paraId="54F51F2A" w14:textId="77777777" w:rsidR="00F60F08" w:rsidRPr="00884195" w:rsidRDefault="00F60F08" w:rsidP="00995E68">
            <w:pPr>
              <w:pStyle w:val="Listeafsnit"/>
              <w:numPr>
                <w:ilvl w:val="0"/>
                <w:numId w:val="3"/>
              </w:numPr>
            </w:pPr>
            <w:r>
              <w:t>ideerne og strategierne bag visuelle udformninger</w:t>
            </w:r>
          </w:p>
          <w:p w14:paraId="5AB97309" w14:textId="77777777" w:rsidR="00485C94" w:rsidRDefault="00485C94" w:rsidP="00F958EB"/>
          <w:p w14:paraId="177F05E0" w14:textId="77777777" w:rsidR="00485C94" w:rsidRDefault="00485C94" w:rsidP="00F958EB"/>
          <w:p w14:paraId="7F112189" w14:textId="77777777" w:rsidR="00485C94" w:rsidRDefault="00485C94" w:rsidP="00F958EB"/>
        </w:tc>
      </w:tr>
      <w:tr w:rsidR="00485C94" w14:paraId="3A2636EF" w14:textId="77777777" w:rsidTr="00103373">
        <w:tc>
          <w:tcPr>
            <w:tcW w:w="0" w:type="auto"/>
          </w:tcPr>
          <w:p w14:paraId="79EF2E21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</w:tcPr>
          <w:p w14:paraId="67C9983B" w14:textId="77777777" w:rsidR="00485C94" w:rsidRDefault="00485C94" w:rsidP="00F958EB">
            <w:r>
              <w:t>Klasseundervisning/virtuelle arbejdsformer/projektarbejdsform/anvendelse af fagprogrammer/skriftligt arbejde/eksperimentelt arbejde</w:t>
            </w:r>
          </w:p>
          <w:p w14:paraId="3BE1ED2B" w14:textId="77777777" w:rsidR="00485C94" w:rsidRDefault="00485C94" w:rsidP="00F958EB"/>
          <w:p w14:paraId="65546D60" w14:textId="77777777" w:rsidR="00485C94" w:rsidRDefault="00485C94" w:rsidP="00F958EB"/>
          <w:p w14:paraId="72F4E525" w14:textId="77777777" w:rsidR="00485C94" w:rsidRDefault="00485C94" w:rsidP="00F958EB"/>
          <w:p w14:paraId="3807C483" w14:textId="77777777" w:rsidR="00485C94" w:rsidRDefault="00517BFB" w:rsidP="00103373">
            <w:pPr>
              <w:numPr>
                <w:ilvl w:val="0"/>
                <w:numId w:val="3"/>
              </w:numPr>
            </w:pPr>
            <w:r>
              <w:t>Klassediskussion</w:t>
            </w:r>
          </w:p>
          <w:p w14:paraId="1D0AAA09" w14:textId="77777777" w:rsidR="00517BFB" w:rsidRDefault="00517BFB" w:rsidP="00103373">
            <w:pPr>
              <w:numPr>
                <w:ilvl w:val="0"/>
                <w:numId w:val="3"/>
              </w:numPr>
            </w:pPr>
            <w:r>
              <w:t xml:space="preserve">Procesorienteret </w:t>
            </w:r>
            <w:r w:rsidR="00C20E75">
              <w:t>projekt</w:t>
            </w:r>
            <w:r>
              <w:t>arbejde</w:t>
            </w:r>
          </w:p>
          <w:p w14:paraId="3D29E9F2" w14:textId="77777777" w:rsidR="008E2651" w:rsidRDefault="00C20E75" w:rsidP="00C20E75">
            <w:pPr>
              <w:pStyle w:val="Listeafsnit"/>
              <w:numPr>
                <w:ilvl w:val="0"/>
                <w:numId w:val="3"/>
              </w:numPr>
            </w:pPr>
            <w:r>
              <w:t>Informationssøgning</w:t>
            </w:r>
          </w:p>
          <w:p w14:paraId="0C00B81E" w14:textId="77777777" w:rsidR="00C20E75" w:rsidRDefault="00C20E75" w:rsidP="00C20E75">
            <w:pPr>
              <w:pStyle w:val="Listeafsnit"/>
              <w:numPr>
                <w:ilvl w:val="0"/>
                <w:numId w:val="3"/>
              </w:numPr>
            </w:pPr>
            <w:r>
              <w:t>Formidling</w:t>
            </w:r>
          </w:p>
          <w:p w14:paraId="12A40A27" w14:textId="77777777" w:rsidR="00485C94" w:rsidRDefault="00485C94" w:rsidP="00F958EB"/>
        </w:tc>
      </w:tr>
    </w:tbl>
    <w:p w14:paraId="67165493" w14:textId="77777777" w:rsidR="00485C94" w:rsidRDefault="00485C94" w:rsidP="00485C94"/>
    <w:p w14:paraId="5EB77EDE" w14:textId="77777777" w:rsidR="00485C94" w:rsidRDefault="00485C94" w:rsidP="00485C94"/>
    <w:p w14:paraId="408AE0F7" w14:textId="77777777" w:rsidR="00485C94" w:rsidRDefault="00485C94" w:rsidP="00485C94"/>
    <w:p w14:paraId="2AE54729" w14:textId="77777777" w:rsidR="00485C94" w:rsidRDefault="00485C94" w:rsidP="00485C94"/>
    <w:p w14:paraId="38E7CB28" w14:textId="77777777" w:rsidR="00485C94" w:rsidRDefault="00485C94" w:rsidP="00485C94"/>
    <w:p w14:paraId="2F69A083" w14:textId="77777777" w:rsidR="00485C94" w:rsidRDefault="00485C94" w:rsidP="00485C94"/>
    <w:p w14:paraId="023F9969" w14:textId="77777777" w:rsidR="00485C94" w:rsidRDefault="00485C94" w:rsidP="00485C94"/>
    <w:p w14:paraId="5CED0020" w14:textId="77777777" w:rsidR="00485C94" w:rsidRDefault="00485C94" w:rsidP="00485C94"/>
    <w:p w14:paraId="0B2AA133" w14:textId="77777777" w:rsidR="00485C94" w:rsidRDefault="00485C94" w:rsidP="00485C94"/>
    <w:p w14:paraId="7D76D646" w14:textId="77777777" w:rsidR="00485C94" w:rsidRDefault="00485C94" w:rsidP="00485C94"/>
    <w:p w14:paraId="530736D6" w14:textId="77777777"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673"/>
      </w:tblGrid>
      <w:tr w:rsidR="00485C94" w14:paraId="2290A49F" w14:textId="77777777" w:rsidTr="00103373">
        <w:tc>
          <w:tcPr>
            <w:tcW w:w="0" w:type="auto"/>
          </w:tcPr>
          <w:p w14:paraId="56CF8FE0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14:paraId="73CF5FEF" w14:textId="77777777"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75A052AD" w14:textId="0FB8BAA5" w:rsidR="008A69B7" w:rsidRDefault="00BF28B6" w:rsidP="00F958EB">
            <w:r>
              <w:t>”</w:t>
            </w:r>
            <w:r w:rsidR="000924CB">
              <w:t>FARVER, FORMER OG PERIODER”</w:t>
            </w:r>
          </w:p>
        </w:tc>
      </w:tr>
      <w:tr w:rsidR="00485C94" w14:paraId="3C51C568" w14:textId="77777777" w:rsidTr="00103373">
        <w:tc>
          <w:tcPr>
            <w:tcW w:w="0" w:type="auto"/>
          </w:tcPr>
          <w:p w14:paraId="22081F49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14:paraId="2CA4FDDA" w14:textId="77777777" w:rsidR="00485C94" w:rsidRDefault="00485C94" w:rsidP="00F958EB">
            <w:r>
              <w:t>Anvendt litteratur og andet undervisningsmateriale</w:t>
            </w:r>
            <w:r w:rsidR="00E609EF">
              <w:t>:</w:t>
            </w:r>
          </w:p>
          <w:p w14:paraId="50AB4EDD" w14:textId="77777777" w:rsidR="00D02912" w:rsidRDefault="00D02912" w:rsidP="00E609EF"/>
          <w:p w14:paraId="56FD56BD" w14:textId="77777777" w:rsidR="00E609EF" w:rsidRDefault="00E609EF" w:rsidP="0032020C"/>
          <w:p w14:paraId="4FF5846C" w14:textId="77777777" w:rsidR="0032020C" w:rsidRDefault="0032020C" w:rsidP="0032020C">
            <w:pPr>
              <w:numPr>
                <w:ilvl w:val="0"/>
                <w:numId w:val="3"/>
              </w:numPr>
            </w:pPr>
            <w:r>
              <w:t>Noter ”Farver”</w:t>
            </w:r>
          </w:p>
          <w:p w14:paraId="18E6156E" w14:textId="77777777" w:rsidR="00995E68" w:rsidRDefault="0032020C" w:rsidP="00C20E75">
            <w:pPr>
              <w:numPr>
                <w:ilvl w:val="0"/>
                <w:numId w:val="3"/>
              </w:numPr>
            </w:pPr>
            <w:r>
              <w:t>Noter ”B</w:t>
            </w:r>
            <w:r w:rsidR="00995E68">
              <w:t>arokken</w:t>
            </w:r>
            <w:r w:rsidR="00B463EC">
              <w:t>, art nouveau og konstruktivisme</w:t>
            </w:r>
            <w:r>
              <w:t>”</w:t>
            </w:r>
          </w:p>
          <w:p w14:paraId="4DD0C98B" w14:textId="77777777" w:rsidR="00BF28B6" w:rsidRDefault="0032020C" w:rsidP="0032020C">
            <w:pPr>
              <w:numPr>
                <w:ilvl w:val="0"/>
                <w:numId w:val="3"/>
              </w:numPr>
            </w:pPr>
            <w:proofErr w:type="spellStart"/>
            <w:r>
              <w:t>Powerpoint</w:t>
            </w:r>
            <w:proofErr w:type="spellEnd"/>
            <w:r>
              <w:t xml:space="preserve"> ”Barok Art Nouveau Konstruktivisme”</w:t>
            </w:r>
          </w:p>
          <w:p w14:paraId="5DD0B641" w14:textId="77777777" w:rsidR="00443E94" w:rsidRDefault="00443E94" w:rsidP="0032020C">
            <w:pPr>
              <w:numPr>
                <w:ilvl w:val="0"/>
                <w:numId w:val="3"/>
              </w:numPr>
            </w:pPr>
            <w:r>
              <w:t>Noter ”Art Nouveau”</w:t>
            </w:r>
          </w:p>
          <w:p w14:paraId="2AECD6DF" w14:textId="6B2013C6" w:rsidR="00B463EC" w:rsidRDefault="00443E94" w:rsidP="00443E94">
            <w:pPr>
              <w:numPr>
                <w:ilvl w:val="0"/>
                <w:numId w:val="3"/>
              </w:numPr>
            </w:pPr>
            <w:r>
              <w:t>”Konstruktivisme” læringsmateriale fra Louisian</w:t>
            </w:r>
            <w:r w:rsidR="000924CB">
              <w:t>a</w:t>
            </w:r>
          </w:p>
          <w:p w14:paraId="5AFBFB22" w14:textId="48A38439" w:rsidR="00BC6A25" w:rsidRDefault="00443E94" w:rsidP="00BC6A25">
            <w:pPr>
              <w:pStyle w:val="Listeafsnit"/>
              <w:numPr>
                <w:ilvl w:val="0"/>
                <w:numId w:val="3"/>
              </w:numPr>
            </w:pPr>
            <w:r>
              <w:t>”</w:t>
            </w:r>
            <w:r w:rsidR="000924CB">
              <w:t xml:space="preserve">Barokken” video på </w:t>
            </w:r>
            <w:proofErr w:type="spellStart"/>
            <w:r w:rsidR="000924CB">
              <w:t>Restudy</w:t>
            </w:r>
            <w:proofErr w:type="spellEnd"/>
          </w:p>
          <w:p w14:paraId="44144AC2" w14:textId="6E547D39" w:rsidR="000924CB" w:rsidRDefault="000924CB" w:rsidP="00BC6A25">
            <w:pPr>
              <w:pStyle w:val="Listeafsnit"/>
              <w:numPr>
                <w:ilvl w:val="0"/>
                <w:numId w:val="3"/>
              </w:numPr>
            </w:pPr>
            <w:proofErr w:type="spellStart"/>
            <w:r>
              <w:t>Powerpoint</w:t>
            </w:r>
            <w:proofErr w:type="spellEnd"/>
            <w:r>
              <w:t>: ”Rum”</w:t>
            </w:r>
          </w:p>
          <w:p w14:paraId="3A54DC15" w14:textId="2B55EDE6" w:rsidR="000924CB" w:rsidRDefault="000924CB" w:rsidP="00BC6A25">
            <w:pPr>
              <w:pStyle w:val="Listeafsnit"/>
              <w:numPr>
                <w:ilvl w:val="0"/>
                <w:numId w:val="3"/>
              </w:numPr>
            </w:pPr>
            <w:r>
              <w:t xml:space="preserve">Uddrag af Sarah </w:t>
            </w:r>
            <w:proofErr w:type="spellStart"/>
            <w:r>
              <w:t>Simblets</w:t>
            </w:r>
            <w:proofErr w:type="spellEnd"/>
            <w:r>
              <w:t xml:space="preserve"> ”Tegnebogen” s. 74-77</w:t>
            </w:r>
          </w:p>
          <w:p w14:paraId="1A944D2D" w14:textId="1D1584CD" w:rsidR="000924CB" w:rsidRDefault="000924CB" w:rsidP="00BC6A25">
            <w:pPr>
              <w:pStyle w:val="Listeafsnit"/>
              <w:numPr>
                <w:ilvl w:val="0"/>
                <w:numId w:val="3"/>
              </w:numPr>
            </w:pPr>
            <w:r>
              <w:t>Artikel fra Politiken: ”Picasso var en kunstnerisk kannibal”</w:t>
            </w:r>
          </w:p>
          <w:p w14:paraId="5D946BEF" w14:textId="10C43FCE" w:rsidR="00915BE5" w:rsidRDefault="00915BE5" w:rsidP="00BC6A25">
            <w:pPr>
              <w:pStyle w:val="Listeafsnit"/>
              <w:numPr>
                <w:ilvl w:val="0"/>
                <w:numId w:val="3"/>
              </w:numPr>
            </w:pPr>
            <w:proofErr w:type="spellStart"/>
            <w:r>
              <w:t>Powerpoint</w:t>
            </w:r>
            <w:proofErr w:type="spellEnd"/>
            <w:r>
              <w:t>: ”Parafraser”</w:t>
            </w:r>
          </w:p>
          <w:p w14:paraId="0FDE2431" w14:textId="77777777" w:rsidR="00BF28B6" w:rsidRDefault="00BF28B6" w:rsidP="00BF28B6"/>
          <w:p w14:paraId="581F214C" w14:textId="77777777" w:rsidR="00BF28B6" w:rsidRDefault="00BF28B6" w:rsidP="00BF28B6">
            <w:r>
              <w:t>Links:</w:t>
            </w:r>
          </w:p>
          <w:p w14:paraId="3D4D54F9" w14:textId="77777777" w:rsidR="00BF28B6" w:rsidRDefault="009F37F5" w:rsidP="00BF28B6">
            <w:pPr>
              <w:pStyle w:val="Listeafsnit"/>
              <w:numPr>
                <w:ilvl w:val="0"/>
                <w:numId w:val="3"/>
              </w:numPr>
            </w:pPr>
            <w:hyperlink r:id="rId7" w:history="1">
              <w:r w:rsidR="00BF28B6" w:rsidRPr="00133B30">
                <w:rPr>
                  <w:rStyle w:val="Hyperlink"/>
                </w:rPr>
                <w:t>www.kunstonline.dk</w:t>
              </w:r>
            </w:hyperlink>
          </w:p>
          <w:p w14:paraId="5AC1B1AB" w14:textId="77777777" w:rsidR="00BF28B6" w:rsidRDefault="009F37F5" w:rsidP="00BF28B6">
            <w:pPr>
              <w:pStyle w:val="Listeafsnit"/>
              <w:numPr>
                <w:ilvl w:val="0"/>
                <w:numId w:val="3"/>
              </w:numPr>
            </w:pPr>
            <w:hyperlink r:id="rId8" w:history="1">
              <w:r w:rsidR="00BF28B6" w:rsidRPr="00133B30">
                <w:rPr>
                  <w:rStyle w:val="Hyperlink"/>
                </w:rPr>
                <w:t>www.ros-gallery.dk</w:t>
              </w:r>
            </w:hyperlink>
          </w:p>
          <w:p w14:paraId="53C9C576" w14:textId="77777777" w:rsidR="00BF28B6" w:rsidRDefault="00BF28B6" w:rsidP="00BF28B6">
            <w:pPr>
              <w:pStyle w:val="Listeafsnit"/>
              <w:numPr>
                <w:ilvl w:val="0"/>
                <w:numId w:val="3"/>
              </w:numPr>
            </w:pPr>
          </w:p>
          <w:p w14:paraId="7EA91F9F" w14:textId="77777777" w:rsidR="00083DBF" w:rsidRDefault="00083DBF" w:rsidP="00995E68">
            <w:pPr>
              <w:ind w:left="360"/>
            </w:pPr>
          </w:p>
          <w:p w14:paraId="392F1C36" w14:textId="77777777" w:rsidR="00715734" w:rsidRDefault="00715734" w:rsidP="001A0057"/>
          <w:p w14:paraId="5F5A0A6C" w14:textId="1A2FF05B" w:rsidR="00485C94" w:rsidRDefault="0008254F" w:rsidP="00F958EB">
            <w:r>
              <w:t xml:space="preserve">Ekskursion: Tur til </w:t>
            </w:r>
            <w:r w:rsidR="000924CB">
              <w:t>Roskilde Kunstforening Palæfløjen</w:t>
            </w:r>
            <w:r w:rsidR="00915BE5">
              <w:t xml:space="preserve"> – udstillingen ”Lysglimt” med værker af Naja Abelsen og Martin Brandt Hansen</w:t>
            </w:r>
          </w:p>
          <w:p w14:paraId="1C4EC407" w14:textId="77777777" w:rsidR="00083DBF" w:rsidRDefault="00083DBF" w:rsidP="00F958EB"/>
          <w:p w14:paraId="14C2FE83" w14:textId="744246E7" w:rsidR="00485C94" w:rsidRDefault="00715734" w:rsidP="00F958EB">
            <w:pPr>
              <w:rPr>
                <w:u w:val="single"/>
              </w:rPr>
            </w:pPr>
            <w:r w:rsidRPr="00BF28B6">
              <w:rPr>
                <w:u w:val="single"/>
              </w:rPr>
              <w:t>Praktisk arbejde:</w:t>
            </w:r>
          </w:p>
          <w:p w14:paraId="17AAA363" w14:textId="2E676CBD" w:rsidR="00083DBF" w:rsidRDefault="000924CB" w:rsidP="00083DBF">
            <w:r>
              <w:t>Stilleben (valgfri metode/materiale)</w:t>
            </w:r>
          </w:p>
          <w:p w14:paraId="367AC416" w14:textId="068B707F" w:rsidR="00083DBF" w:rsidRPr="000924CB" w:rsidRDefault="00083DBF" w:rsidP="00083DBF">
            <w:r>
              <w:t>Farvecirkel i</w:t>
            </w:r>
            <w:r w:rsidR="00995E68">
              <w:t xml:space="preserve"> </w:t>
            </w:r>
            <w:proofErr w:type="spellStart"/>
            <w:r>
              <w:t>guache</w:t>
            </w:r>
            <w:proofErr w:type="spellEnd"/>
          </w:p>
          <w:p w14:paraId="795E2088" w14:textId="50C355C4" w:rsidR="00083DBF" w:rsidRDefault="00083DBF" w:rsidP="00083DBF">
            <w:r>
              <w:t>Skalaer (primær + hvid, primær + sort, komplementærkontraster)</w:t>
            </w:r>
          </w:p>
          <w:p w14:paraId="134E4E21" w14:textId="13001DFF" w:rsidR="00BF28B6" w:rsidRDefault="00F60F08" w:rsidP="00083DBF">
            <w:r>
              <w:t>Farve</w:t>
            </w:r>
            <w:r w:rsidR="00BC6A25">
              <w:t>blanding ud</w:t>
            </w:r>
            <w:r w:rsidR="000924CB">
              <w:t xml:space="preserve"> </w:t>
            </w:r>
            <w:r w:rsidR="00BC6A25">
              <w:t>fra værk fra Ros Galleri</w:t>
            </w:r>
          </w:p>
          <w:p w14:paraId="5D1EBCDC" w14:textId="030C8968" w:rsidR="00443E94" w:rsidRDefault="00443E94" w:rsidP="00083DBF">
            <w:r>
              <w:lastRenderedPageBreak/>
              <w:t>P</w:t>
            </w:r>
            <w:r w:rsidR="000924CB">
              <w:t>lanche</w:t>
            </w:r>
            <w:r w:rsidR="00BF28B6">
              <w:t xml:space="preserve"> udvalgte værker og karakteristiske kendetegn ved de tre udvalgte perioder</w:t>
            </w:r>
          </w:p>
          <w:p w14:paraId="5904DC0C" w14:textId="6DEB9DAB" w:rsidR="00443E94" w:rsidRDefault="00443E94" w:rsidP="00083DBF">
            <w:r>
              <w:t>Gråtoneskala</w:t>
            </w:r>
          </w:p>
          <w:p w14:paraId="3BBA7B07" w14:textId="4085F3ED" w:rsidR="00BF28B6" w:rsidRDefault="00443E94" w:rsidP="00083DBF">
            <w:r>
              <w:t>Naturalistisk gengivet kranium (Memento mori)</w:t>
            </w:r>
          </w:p>
          <w:p w14:paraId="2969D647" w14:textId="16A58133" w:rsidR="000924CB" w:rsidRDefault="000924CB" w:rsidP="00083DBF">
            <w:r>
              <w:t>Perspektivtegning af kasser</w:t>
            </w:r>
          </w:p>
          <w:p w14:paraId="665A5213" w14:textId="70BE2880" w:rsidR="000924CB" w:rsidRDefault="000924CB" w:rsidP="00083DBF">
            <w:r>
              <w:t xml:space="preserve">Kugle med højlys, </w:t>
            </w:r>
            <w:proofErr w:type="spellStart"/>
            <w:r>
              <w:t>egenskygge</w:t>
            </w:r>
            <w:proofErr w:type="spellEnd"/>
            <w:r>
              <w:t xml:space="preserve"> og slagskygge</w:t>
            </w:r>
          </w:p>
          <w:p w14:paraId="4A24B0B5" w14:textId="0D7B5FCE" w:rsidR="000924CB" w:rsidRDefault="000924CB" w:rsidP="00083DBF">
            <w:r>
              <w:t>Parafrase (</w:t>
            </w:r>
            <w:r w:rsidR="00915BE5">
              <w:t>værk lavet i en af de tre perioders stile)</w:t>
            </w:r>
          </w:p>
          <w:p w14:paraId="1DB84042" w14:textId="77777777" w:rsidR="000924CB" w:rsidRDefault="000924CB" w:rsidP="00083DBF"/>
          <w:p w14:paraId="7C0E898A" w14:textId="77777777" w:rsidR="00BF28B6" w:rsidRDefault="00BF28B6" w:rsidP="00083DBF"/>
          <w:p w14:paraId="54BF76B5" w14:textId="77777777" w:rsidR="00083DBF" w:rsidRDefault="00083DBF" w:rsidP="00083DBF"/>
          <w:p w14:paraId="5039D618" w14:textId="77777777" w:rsidR="00083DBF" w:rsidRDefault="00083DBF" w:rsidP="00083DB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5D7367A" w14:textId="77777777" w:rsidR="00ED68C3" w:rsidRDefault="00ED68C3" w:rsidP="0008254F">
            <w:pPr>
              <w:pStyle w:val="Listeafsnit"/>
            </w:pPr>
          </w:p>
        </w:tc>
      </w:tr>
      <w:tr w:rsidR="00485C94" w14:paraId="0EFD426A" w14:textId="77777777" w:rsidTr="00103373">
        <w:tc>
          <w:tcPr>
            <w:tcW w:w="0" w:type="auto"/>
          </w:tcPr>
          <w:p w14:paraId="280EED84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lastRenderedPageBreak/>
              <w:t>Omfang</w:t>
            </w:r>
          </w:p>
          <w:p w14:paraId="5FBAA669" w14:textId="77777777"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68EF299" w14:textId="77777777" w:rsidR="00485C94" w:rsidRDefault="00485C94" w:rsidP="00F958EB">
            <w:r>
              <w:t>Anvendt uddannelsestid</w:t>
            </w:r>
          </w:p>
          <w:p w14:paraId="04FD9301" w14:textId="77777777" w:rsidR="00715734" w:rsidRDefault="00951C5B" w:rsidP="00F958EB">
            <w:r>
              <w:t>7</w:t>
            </w:r>
            <w:r w:rsidR="00715734">
              <w:t xml:space="preserve"> x 3 lektioner á 50 minutter</w:t>
            </w:r>
          </w:p>
        </w:tc>
      </w:tr>
      <w:tr w:rsidR="00485C94" w14:paraId="3E84E74C" w14:textId="77777777" w:rsidTr="00103373">
        <w:tc>
          <w:tcPr>
            <w:tcW w:w="0" w:type="auto"/>
          </w:tcPr>
          <w:p w14:paraId="24E9A710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</w:tcPr>
          <w:p w14:paraId="32BAE063" w14:textId="77777777" w:rsidR="00485C94" w:rsidRDefault="00485C94" w:rsidP="00F958EB">
            <w:r>
              <w:t>Kompetencer, læreplanens mål, progression</w:t>
            </w:r>
          </w:p>
          <w:p w14:paraId="463F0C0F" w14:textId="77777777" w:rsidR="00715734" w:rsidRDefault="00715734" w:rsidP="000137E2"/>
          <w:p w14:paraId="7BBE69F9" w14:textId="77777777" w:rsidR="00C20E75" w:rsidRPr="00F60F08" w:rsidRDefault="00F60F08" w:rsidP="000137E2">
            <w:pPr>
              <w:pStyle w:val="liste1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>
              <w:t>beskrive udvalgte perioder og visuelle kulturers karakteristiske tr</w:t>
            </w:r>
            <w:r>
              <w:rPr>
                <w:rFonts w:ascii="Garamond" w:hAnsi="Garamond" w:cs="Garamond"/>
              </w:rPr>
              <w:t>æ</w:t>
            </w:r>
            <w:r>
              <w:t>k</w:t>
            </w:r>
          </w:p>
          <w:p w14:paraId="52F45D15" w14:textId="77777777" w:rsidR="00F60F08" w:rsidRDefault="00F60F08" w:rsidP="000137E2">
            <w:pPr>
              <w:pStyle w:val="liste1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>
              <w:t>anvende relevant fagterminologi på elementært niveau</w:t>
            </w:r>
          </w:p>
          <w:p w14:paraId="03A3D090" w14:textId="77777777" w:rsidR="000137E2" w:rsidRDefault="000137E2" w:rsidP="000137E2">
            <w:pPr>
              <w:pStyle w:val="Listeafsnit"/>
            </w:pPr>
          </w:p>
        </w:tc>
      </w:tr>
      <w:tr w:rsidR="00485C94" w14:paraId="4FD99AF2" w14:textId="77777777" w:rsidTr="00103373">
        <w:tc>
          <w:tcPr>
            <w:tcW w:w="0" w:type="auto"/>
          </w:tcPr>
          <w:p w14:paraId="0BAA374A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</w:tcPr>
          <w:p w14:paraId="1C17BBD8" w14:textId="77777777" w:rsidR="00485C94" w:rsidRDefault="00485C94" w:rsidP="00F958EB">
            <w:r>
              <w:t>Klasseundervisning/virtuelle arbejdsformer/projektarbejdsform/anvendelse af fagprogrammer/skriftligt arbejde/eksperimentelt arbejde</w:t>
            </w:r>
          </w:p>
          <w:p w14:paraId="558E1C84" w14:textId="77777777" w:rsidR="00485C94" w:rsidRDefault="00485C94" w:rsidP="00F958EB"/>
          <w:p w14:paraId="47E8E5FE" w14:textId="77777777" w:rsidR="001476B4" w:rsidRDefault="00715734" w:rsidP="00083DBF">
            <w:pPr>
              <w:numPr>
                <w:ilvl w:val="0"/>
                <w:numId w:val="3"/>
              </w:numPr>
            </w:pPr>
            <w:r>
              <w:t>klasseundervisning</w:t>
            </w:r>
          </w:p>
          <w:p w14:paraId="4CCC2CA5" w14:textId="77777777" w:rsidR="001476B4" w:rsidRDefault="001476B4" w:rsidP="001476B4">
            <w:pPr>
              <w:numPr>
                <w:ilvl w:val="0"/>
                <w:numId w:val="3"/>
              </w:numPr>
            </w:pPr>
            <w:r>
              <w:t>eksperimentelt/praktisk arbejde</w:t>
            </w:r>
          </w:p>
        </w:tc>
      </w:tr>
    </w:tbl>
    <w:p w14:paraId="6A1A0A0E" w14:textId="77777777" w:rsidR="00485C94" w:rsidRDefault="00485C94" w:rsidP="00485C94"/>
    <w:p w14:paraId="0400BA9E" w14:textId="77777777" w:rsidR="00485C94" w:rsidRDefault="00485C94" w:rsidP="00485C94"/>
    <w:p w14:paraId="2B03F8B8" w14:textId="77777777"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7686"/>
      </w:tblGrid>
      <w:tr w:rsidR="00FB3A18" w14:paraId="2647565B" w14:textId="77777777" w:rsidTr="00687D57">
        <w:tc>
          <w:tcPr>
            <w:tcW w:w="0" w:type="auto"/>
          </w:tcPr>
          <w:p w14:paraId="526982F5" w14:textId="77777777" w:rsidR="0015214B" w:rsidRPr="00103373" w:rsidRDefault="0015214B" w:rsidP="00687D57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14:paraId="34D1E239" w14:textId="77777777" w:rsidR="0015214B" w:rsidRPr="00103373" w:rsidRDefault="0015214B" w:rsidP="00687D5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72E069CA" w14:textId="7BF002DF" w:rsidR="0015214B" w:rsidRDefault="00F60F08" w:rsidP="00B463EC">
            <w:r>
              <w:t>”</w:t>
            </w:r>
            <w:r w:rsidR="00B463EC">
              <w:t>PROJEKT: RUM</w:t>
            </w:r>
            <w:r w:rsidR="00915BE5">
              <w:t>ME</w:t>
            </w:r>
            <w:r w:rsidR="00B463EC">
              <w:t>LIGHED!”</w:t>
            </w:r>
          </w:p>
        </w:tc>
      </w:tr>
      <w:tr w:rsidR="00FB3A18" w14:paraId="77C30105" w14:textId="77777777" w:rsidTr="00687D57">
        <w:tc>
          <w:tcPr>
            <w:tcW w:w="0" w:type="auto"/>
          </w:tcPr>
          <w:p w14:paraId="19C8B129" w14:textId="77777777" w:rsidR="0015214B" w:rsidRPr="00103373" w:rsidRDefault="0015214B" w:rsidP="00687D57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14:paraId="43412C0A" w14:textId="77777777" w:rsidR="0015214B" w:rsidRDefault="0015214B" w:rsidP="00687D57">
            <w:r>
              <w:t>Anvendt litteratur og andet undervisningsmate</w:t>
            </w:r>
            <w:r w:rsidR="00ED68C3">
              <w:t>riale:</w:t>
            </w:r>
          </w:p>
          <w:p w14:paraId="364353AD" w14:textId="77777777" w:rsidR="0015214B" w:rsidRDefault="0015214B" w:rsidP="00687D57"/>
          <w:p w14:paraId="4FEDD7BB" w14:textId="77777777" w:rsidR="0015214B" w:rsidRDefault="0015214B" w:rsidP="00687D57"/>
          <w:p w14:paraId="727A1080" w14:textId="77777777" w:rsidR="00083DBF" w:rsidRPr="00F60F08" w:rsidRDefault="00083DBF" w:rsidP="00F60F08">
            <w:pPr>
              <w:pStyle w:val="Listeafsnit"/>
              <w:numPr>
                <w:ilvl w:val="0"/>
                <w:numId w:val="11"/>
              </w:num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da-DK"/>
              </w:rPr>
              <w:t>Selvstændigt fundne materialer</w:t>
            </w:r>
          </w:p>
          <w:p w14:paraId="4FD7EA19" w14:textId="77777777" w:rsidR="00F60F08" w:rsidRDefault="0032020C" w:rsidP="00F60F08">
            <w:pPr>
              <w:pStyle w:val="Listeafsnit"/>
              <w:numPr>
                <w:ilvl w:val="0"/>
                <w:numId w:val="11"/>
              </w:numPr>
            </w:pPr>
            <w:proofErr w:type="spellStart"/>
            <w:r>
              <w:t>Powerpoint</w:t>
            </w:r>
            <w:proofErr w:type="spellEnd"/>
            <w:r>
              <w:t xml:space="preserve"> ”Skulptur”</w:t>
            </w:r>
          </w:p>
          <w:p w14:paraId="293C94A1" w14:textId="1AC64246" w:rsidR="0032020C" w:rsidRDefault="0032020C" w:rsidP="00F60F08">
            <w:pPr>
              <w:pStyle w:val="Listeafsnit"/>
              <w:numPr>
                <w:ilvl w:val="0"/>
                <w:numId w:val="11"/>
              </w:numPr>
            </w:pPr>
            <w:r>
              <w:t>”Ugens kunst</w:t>
            </w:r>
            <w:r w:rsidR="00915BE5">
              <w:t>n</w:t>
            </w:r>
            <w:r>
              <w:t xml:space="preserve">er - Christian </w:t>
            </w:r>
            <w:proofErr w:type="spellStart"/>
            <w:r>
              <w:t>Lemmerz</w:t>
            </w:r>
            <w:proofErr w:type="spellEnd"/>
            <w:r>
              <w:t>” fra kunsten.nu 2017</w:t>
            </w:r>
          </w:p>
          <w:p w14:paraId="141EAC46" w14:textId="77777777" w:rsidR="00F60F08" w:rsidRPr="00083DBF" w:rsidRDefault="0032020C" w:rsidP="0032020C">
            <w:pPr>
              <w:pStyle w:val="Listeafsnit"/>
              <w:numPr>
                <w:ilvl w:val="0"/>
                <w:numId w:val="11"/>
              </w:numPr>
            </w:pPr>
            <w:r>
              <w:t xml:space="preserve">Christian </w:t>
            </w:r>
            <w:proofErr w:type="spellStart"/>
            <w:r>
              <w:t>Lemmerz</w:t>
            </w:r>
            <w:proofErr w:type="spellEnd"/>
            <w:r>
              <w:t xml:space="preserve">´ hjemmeside: </w:t>
            </w:r>
            <w:hyperlink r:id="rId9" w:history="1">
              <w:r>
                <w:rPr>
                  <w:rStyle w:val="Hyperlink"/>
                </w:rPr>
                <w:t>http://christianlemmerz.com/</w:t>
              </w:r>
            </w:hyperlink>
          </w:p>
          <w:p w14:paraId="77C3AD5A" w14:textId="77777777" w:rsidR="00083DBF" w:rsidRDefault="00083DBF" w:rsidP="00083DBF">
            <w:pPr>
              <w:pStyle w:val="Listeafsnit"/>
            </w:pPr>
          </w:p>
          <w:p w14:paraId="28DE512E" w14:textId="77777777" w:rsidR="00443E94" w:rsidRPr="00EB3202" w:rsidRDefault="00443E94" w:rsidP="00083DBF">
            <w:pPr>
              <w:pStyle w:val="Listeafsnit"/>
            </w:pPr>
          </w:p>
          <w:p w14:paraId="73DD125F" w14:textId="77777777" w:rsidR="00EB3202" w:rsidRDefault="00EB3202" w:rsidP="00EB3202"/>
          <w:p w14:paraId="0316BD5A" w14:textId="77777777" w:rsidR="00EB3202" w:rsidRDefault="00EB3202" w:rsidP="00EB3202">
            <w:r>
              <w:t>Praktisk arbejde:</w:t>
            </w:r>
          </w:p>
          <w:p w14:paraId="1A6ADC78" w14:textId="77777777" w:rsidR="00443E94" w:rsidRDefault="00443E94" w:rsidP="00EB3202">
            <w:r>
              <w:t>Selvstændig skulptur (på inspireret grundlag af 5 forskellige skulpturer)</w:t>
            </w:r>
          </w:p>
          <w:p w14:paraId="1098B8F9" w14:textId="77777777" w:rsidR="00443E94" w:rsidRDefault="00443E94" w:rsidP="00EB3202"/>
          <w:p w14:paraId="4DFCD69D" w14:textId="43B9E192" w:rsidR="00443E94" w:rsidRDefault="00915BE5" w:rsidP="00EB3202">
            <w:r>
              <w:t>Billeder, refleksioner, analyse af udvalgt skulptur i Roskilde</w:t>
            </w:r>
          </w:p>
          <w:p w14:paraId="77C21AAD" w14:textId="77777777" w:rsidR="0015214B" w:rsidRDefault="0015214B" w:rsidP="00687D57"/>
          <w:p w14:paraId="6C865049" w14:textId="77777777" w:rsidR="0015214B" w:rsidRDefault="0015214B" w:rsidP="00687D57"/>
        </w:tc>
      </w:tr>
      <w:tr w:rsidR="00FB3A18" w14:paraId="13AFAF7A" w14:textId="77777777" w:rsidTr="00687D57">
        <w:tc>
          <w:tcPr>
            <w:tcW w:w="0" w:type="auto"/>
          </w:tcPr>
          <w:p w14:paraId="0F0B0A71" w14:textId="77777777" w:rsidR="0015214B" w:rsidRPr="00103373" w:rsidRDefault="0015214B" w:rsidP="00687D57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Omfang</w:t>
            </w:r>
          </w:p>
          <w:p w14:paraId="359C3AA3" w14:textId="77777777" w:rsidR="0015214B" w:rsidRPr="00103373" w:rsidRDefault="0015214B" w:rsidP="00687D5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58251C9" w14:textId="77777777" w:rsidR="0015214B" w:rsidRDefault="0015214B" w:rsidP="00687D57">
            <w:r>
              <w:lastRenderedPageBreak/>
              <w:t>Anvendt uddannelsestid</w:t>
            </w:r>
          </w:p>
          <w:p w14:paraId="33886C4E" w14:textId="77777777" w:rsidR="0015214B" w:rsidRDefault="00951C5B" w:rsidP="00687D57">
            <w:r>
              <w:lastRenderedPageBreak/>
              <w:t>6</w:t>
            </w:r>
            <w:r w:rsidR="0015214B">
              <w:t xml:space="preserve"> x 3 lektioner á 50 minutter</w:t>
            </w:r>
          </w:p>
        </w:tc>
      </w:tr>
      <w:tr w:rsidR="00FB3A18" w14:paraId="1561AF7F" w14:textId="77777777" w:rsidTr="00687D57">
        <w:tc>
          <w:tcPr>
            <w:tcW w:w="0" w:type="auto"/>
          </w:tcPr>
          <w:p w14:paraId="55EB8534" w14:textId="77777777" w:rsidR="0015214B" w:rsidRPr="00103373" w:rsidRDefault="0015214B" w:rsidP="00687D57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lastRenderedPageBreak/>
              <w:t>Særlige fokuspunkter</w:t>
            </w:r>
          </w:p>
        </w:tc>
        <w:tc>
          <w:tcPr>
            <w:tcW w:w="0" w:type="auto"/>
          </w:tcPr>
          <w:p w14:paraId="47620A56" w14:textId="77777777" w:rsidR="0015214B" w:rsidRDefault="0015214B" w:rsidP="00687D57">
            <w:r>
              <w:t>Kompetencer, læreplanens mål, progression</w:t>
            </w:r>
          </w:p>
          <w:p w14:paraId="1733550B" w14:textId="77777777" w:rsidR="0015214B" w:rsidRDefault="0015214B" w:rsidP="00687D57"/>
          <w:p w14:paraId="27524BA2" w14:textId="77777777" w:rsidR="0015214B" w:rsidRDefault="0015214B" w:rsidP="00687D57"/>
          <w:p w14:paraId="1B2C4804" w14:textId="77777777" w:rsidR="0015214B" w:rsidRDefault="0015214B" w:rsidP="00687D57"/>
          <w:p w14:paraId="0CD383D8" w14:textId="77777777" w:rsidR="0015214B" w:rsidRDefault="0015214B" w:rsidP="00687D57"/>
          <w:p w14:paraId="2975A666" w14:textId="77777777" w:rsidR="0008254F" w:rsidRDefault="00F60F08" w:rsidP="00687D57">
            <w:pPr>
              <w:pStyle w:val="liste1"/>
            </w:pPr>
            <w:r>
              <w:rPr>
                <w:rFonts w:ascii="Times New Roman" w:hAnsi="Times New Roman" w:cs="Times New Roman"/>
              </w:rPr>
              <w:t>̶</w:t>
            </w:r>
            <w:r>
              <w:t>- kommunikere om og ved hj</w:t>
            </w:r>
            <w:r>
              <w:rPr>
                <w:rFonts w:ascii="Garamond" w:hAnsi="Garamond" w:cs="Garamond"/>
              </w:rPr>
              <w:t>æ</w:t>
            </w:r>
            <w:r>
              <w:t>lp af visuelle og rumlige virkemidler, herunder digitale</w:t>
            </w:r>
          </w:p>
          <w:p w14:paraId="217D61FC" w14:textId="77777777" w:rsidR="00F60F08" w:rsidRDefault="00F60F08" w:rsidP="00F60F08">
            <w:pPr>
              <w:pStyle w:val="liste1"/>
              <w:numPr>
                <w:ilvl w:val="0"/>
                <w:numId w:val="11"/>
              </w:numPr>
              <w:rPr>
                <w:sz w:val="17"/>
                <w:szCs w:val="17"/>
              </w:rPr>
            </w:pPr>
            <w:r>
              <w:t>danske, vestlige og ikke-vestlige udtryk</w:t>
            </w:r>
          </w:p>
          <w:p w14:paraId="6224CC99" w14:textId="77777777" w:rsidR="0015214B" w:rsidRDefault="0015214B" w:rsidP="00687D57"/>
          <w:p w14:paraId="38C9F16F" w14:textId="77777777" w:rsidR="0015214B" w:rsidRDefault="0015214B" w:rsidP="00687D57"/>
          <w:p w14:paraId="363FFFB9" w14:textId="77777777" w:rsidR="0015214B" w:rsidRDefault="0015214B" w:rsidP="00687D57"/>
          <w:p w14:paraId="50423239" w14:textId="77777777" w:rsidR="0015214B" w:rsidRDefault="00F60F08" w:rsidP="00F60F08">
            <w:pPr>
              <w:pStyle w:val="Listeafsnit"/>
              <w:numPr>
                <w:ilvl w:val="0"/>
                <w:numId w:val="11"/>
              </w:numPr>
            </w:pPr>
            <w:r>
              <w:t>forklare valg og fravalg i æstetiske processer</w:t>
            </w:r>
          </w:p>
          <w:p w14:paraId="168DA2A1" w14:textId="77777777" w:rsidR="0015214B" w:rsidRDefault="0015214B" w:rsidP="00687D57"/>
          <w:p w14:paraId="52A4BFDF" w14:textId="77777777" w:rsidR="0015214B" w:rsidRDefault="0015214B" w:rsidP="00687D57"/>
        </w:tc>
      </w:tr>
      <w:tr w:rsidR="00FB3A18" w14:paraId="034AB874" w14:textId="77777777" w:rsidTr="00687D57">
        <w:tc>
          <w:tcPr>
            <w:tcW w:w="0" w:type="auto"/>
          </w:tcPr>
          <w:p w14:paraId="5F965AAD" w14:textId="77777777" w:rsidR="0015214B" w:rsidRPr="00103373" w:rsidRDefault="0015214B" w:rsidP="00687D57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</w:tcPr>
          <w:p w14:paraId="262179E3" w14:textId="77777777" w:rsidR="0015214B" w:rsidRDefault="0015214B" w:rsidP="00687D57">
            <w:r>
              <w:t>Klasseundervisning/virtuelle arbejdsformer/projektarbejdsform/anvendelse af fagprogrammer/skriftligt arbejde/eksperimentelt arbejde</w:t>
            </w:r>
          </w:p>
          <w:p w14:paraId="6D4DC78A" w14:textId="77777777" w:rsidR="0015214B" w:rsidRDefault="0015214B" w:rsidP="00687D57"/>
          <w:p w14:paraId="5BECDD50" w14:textId="77777777" w:rsidR="0015214B" w:rsidRDefault="0015214B" w:rsidP="00687D57"/>
          <w:p w14:paraId="28F31A5C" w14:textId="77777777" w:rsidR="0015214B" w:rsidRDefault="0015214B" w:rsidP="00687D57">
            <w:pPr>
              <w:numPr>
                <w:ilvl w:val="0"/>
                <w:numId w:val="11"/>
              </w:numPr>
            </w:pPr>
            <w:r>
              <w:t>Projektarbejdsform</w:t>
            </w:r>
          </w:p>
          <w:p w14:paraId="1146FC2A" w14:textId="77777777" w:rsidR="0015214B" w:rsidRDefault="0015214B" w:rsidP="00687D57"/>
          <w:p w14:paraId="6B448855" w14:textId="77777777" w:rsidR="0015214B" w:rsidRDefault="0015214B" w:rsidP="00687D57"/>
          <w:p w14:paraId="3F2F241C" w14:textId="77777777" w:rsidR="0015214B" w:rsidRDefault="0015214B" w:rsidP="00687D57"/>
          <w:p w14:paraId="0E890A23" w14:textId="77777777" w:rsidR="0015214B" w:rsidRDefault="0015214B" w:rsidP="00687D57"/>
          <w:p w14:paraId="3A568A87" w14:textId="77777777" w:rsidR="0015214B" w:rsidRDefault="0015214B" w:rsidP="00687D57"/>
          <w:p w14:paraId="250D1E28" w14:textId="77777777" w:rsidR="0015214B" w:rsidRDefault="0015214B" w:rsidP="00687D57"/>
        </w:tc>
      </w:tr>
    </w:tbl>
    <w:p w14:paraId="6492FE66" w14:textId="77777777" w:rsidR="00485C94" w:rsidRDefault="00485C94" w:rsidP="00485C94"/>
    <w:p w14:paraId="76367B1A" w14:textId="77777777" w:rsidR="00485C94" w:rsidRDefault="00485C94" w:rsidP="00485C94"/>
    <w:p w14:paraId="231D8271" w14:textId="77777777"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949"/>
      </w:tblGrid>
      <w:tr w:rsidR="00FB3A18" w14:paraId="5F5D058E" w14:textId="77777777" w:rsidTr="00103373">
        <w:tc>
          <w:tcPr>
            <w:tcW w:w="0" w:type="auto"/>
          </w:tcPr>
          <w:p w14:paraId="3E21F567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14:paraId="37D04DC8" w14:textId="77777777"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D44B192" w14:textId="26BBD02B" w:rsidR="005F236E" w:rsidRDefault="00951C5B" w:rsidP="00F958EB">
            <w:r>
              <w:t>”SAMTIDSKUNST”</w:t>
            </w:r>
          </w:p>
        </w:tc>
      </w:tr>
      <w:tr w:rsidR="00FB3A18" w14:paraId="7A85DA36" w14:textId="77777777" w:rsidTr="00103373">
        <w:tc>
          <w:tcPr>
            <w:tcW w:w="0" w:type="auto"/>
          </w:tcPr>
          <w:p w14:paraId="0EAAF86C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14:paraId="500906EC" w14:textId="77777777" w:rsidR="00ED68C3" w:rsidRDefault="00485C94" w:rsidP="00ED68C3">
            <w:r>
              <w:t>Anvendt litteratur og andet undervisningsmateriale</w:t>
            </w:r>
            <w:r w:rsidR="00ED68C3">
              <w:t>:</w:t>
            </w:r>
          </w:p>
          <w:p w14:paraId="055B74B6" w14:textId="77777777" w:rsidR="00ED68C3" w:rsidRDefault="00ED68C3" w:rsidP="00ED68C3"/>
          <w:p w14:paraId="20992FF4" w14:textId="77777777" w:rsidR="00B463EC" w:rsidRDefault="0015214B" w:rsidP="0032020C">
            <w:pPr>
              <w:pStyle w:val="Listeafsnit"/>
              <w:numPr>
                <w:ilvl w:val="0"/>
                <w:numId w:val="8"/>
              </w:numPr>
            </w:pPr>
            <w:r>
              <w:t>”Spejlinger i rødt” af Inger Merete Kjeldgaard</w:t>
            </w:r>
          </w:p>
          <w:p w14:paraId="2FD16235" w14:textId="77777777" w:rsidR="00951C5B" w:rsidRDefault="00951C5B" w:rsidP="00951C5B">
            <w:pPr>
              <w:pStyle w:val="Listeafsnit"/>
              <w:numPr>
                <w:ilvl w:val="0"/>
                <w:numId w:val="8"/>
              </w:numPr>
            </w:pPr>
            <w:proofErr w:type="spellStart"/>
            <w:r>
              <w:t>Powerpoint</w:t>
            </w:r>
            <w:proofErr w:type="spellEnd"/>
            <w:r>
              <w:t xml:space="preserve"> ”Collagekunst”</w:t>
            </w:r>
          </w:p>
          <w:p w14:paraId="0EB1586F" w14:textId="77777777" w:rsidR="00951C5B" w:rsidRDefault="00951C5B" w:rsidP="00951C5B">
            <w:pPr>
              <w:pStyle w:val="Listeafsnit"/>
              <w:numPr>
                <w:ilvl w:val="0"/>
                <w:numId w:val="8"/>
              </w:numPr>
            </w:pPr>
            <w:r>
              <w:t>Noter: ”Collage og assemblage”</w:t>
            </w:r>
          </w:p>
          <w:p w14:paraId="449A513F" w14:textId="77777777" w:rsidR="00951C5B" w:rsidRDefault="00951C5B" w:rsidP="00951C5B">
            <w:pPr>
              <w:pStyle w:val="Listeafsnit"/>
              <w:numPr>
                <w:ilvl w:val="0"/>
                <w:numId w:val="8"/>
              </w:numPr>
            </w:pPr>
            <w:r>
              <w:t xml:space="preserve">Om Julia </w:t>
            </w:r>
            <w:proofErr w:type="spellStart"/>
            <w:r>
              <w:t>Geiser</w:t>
            </w:r>
            <w:proofErr w:type="spellEnd"/>
            <w:r>
              <w:t xml:space="preserve">: </w:t>
            </w:r>
            <w:hyperlink r:id="rId10" w:history="1">
              <w:r>
                <w:rPr>
                  <w:rStyle w:val="Hyperlink"/>
                </w:rPr>
                <w:t>https://www.behance.net/JuliaGeiser</w:t>
              </w:r>
            </w:hyperlink>
          </w:p>
          <w:p w14:paraId="6F2BBD31" w14:textId="77777777" w:rsidR="0032020C" w:rsidRDefault="0032020C" w:rsidP="00951C5B">
            <w:pPr>
              <w:pStyle w:val="Listeafsnit"/>
              <w:numPr>
                <w:ilvl w:val="0"/>
                <w:numId w:val="8"/>
              </w:numPr>
            </w:pPr>
            <w:r>
              <w:t>Tendenser i samtidskunsten fra ”For øjeblikket 1” s. 11-19</w:t>
            </w:r>
          </w:p>
          <w:p w14:paraId="7C0602CC" w14:textId="77777777" w:rsidR="0032020C" w:rsidRDefault="0032020C" w:rsidP="00951C5B">
            <w:pPr>
              <w:pStyle w:val="Listeafsnit"/>
              <w:numPr>
                <w:ilvl w:val="0"/>
                <w:numId w:val="8"/>
              </w:numPr>
            </w:pPr>
            <w:r>
              <w:t xml:space="preserve">Interview med Anders </w:t>
            </w:r>
            <w:proofErr w:type="spellStart"/>
            <w:r>
              <w:t>Scrmn</w:t>
            </w:r>
            <w:proofErr w:type="spellEnd"/>
            <w:r>
              <w:t xml:space="preserve"> Meisner </w:t>
            </w:r>
            <w:hyperlink r:id="rId11" w:history="1">
              <w:r>
                <w:rPr>
                  <w:rStyle w:val="Hyperlink"/>
                </w:rPr>
                <w:t>https://www.idoart.dk/blog/interview-anders-scrmn</w:t>
              </w:r>
            </w:hyperlink>
          </w:p>
          <w:p w14:paraId="0DA65202" w14:textId="41790748" w:rsidR="0032020C" w:rsidRDefault="0032020C" w:rsidP="00951C5B">
            <w:pPr>
              <w:pStyle w:val="Listeafsnit"/>
              <w:numPr>
                <w:ilvl w:val="0"/>
                <w:numId w:val="8"/>
              </w:numPr>
            </w:pPr>
            <w:proofErr w:type="spellStart"/>
            <w:r>
              <w:t>Powerpoint</w:t>
            </w:r>
            <w:proofErr w:type="spellEnd"/>
            <w:r>
              <w:t xml:space="preserve"> ”Fot</w:t>
            </w:r>
            <w:r w:rsidR="004A24CD">
              <w:t>o</w:t>
            </w:r>
            <w:r>
              <w:t>”</w:t>
            </w:r>
          </w:p>
          <w:p w14:paraId="5AD90C41" w14:textId="148A55D3" w:rsidR="0032020C" w:rsidRDefault="0032020C" w:rsidP="00915BE5">
            <w:pPr>
              <w:pStyle w:val="Listeafsnit"/>
              <w:numPr>
                <w:ilvl w:val="0"/>
                <w:numId w:val="8"/>
              </w:numPr>
            </w:pPr>
            <w:r>
              <w:t>Noter: ”Fotografi”</w:t>
            </w:r>
          </w:p>
          <w:p w14:paraId="53B80F53" w14:textId="77777777" w:rsidR="0032020C" w:rsidRDefault="0032020C" w:rsidP="00951C5B">
            <w:pPr>
              <w:pStyle w:val="Listeafsnit"/>
              <w:numPr>
                <w:ilvl w:val="0"/>
                <w:numId w:val="8"/>
              </w:numPr>
            </w:pPr>
            <w:proofErr w:type="spellStart"/>
            <w:r>
              <w:t>Powerpoint</w:t>
            </w:r>
            <w:proofErr w:type="spellEnd"/>
            <w:r>
              <w:t xml:space="preserve"> ”Museet for Samtidskunst”</w:t>
            </w:r>
          </w:p>
          <w:p w14:paraId="5730CAB4" w14:textId="77777777" w:rsidR="0032020C" w:rsidRPr="0032020C" w:rsidRDefault="0032020C" w:rsidP="00951C5B">
            <w:pPr>
              <w:pStyle w:val="Listeafsnit"/>
              <w:numPr>
                <w:ilvl w:val="0"/>
                <w:numId w:val="8"/>
              </w:numPr>
              <w:rPr>
                <w:lang w:val="en-US"/>
              </w:rPr>
            </w:pPr>
            <w:proofErr w:type="gramStart"/>
            <w:r w:rsidRPr="0032020C">
              <w:rPr>
                <w:lang w:val="en-US"/>
              </w:rPr>
              <w:t>”Why</w:t>
            </w:r>
            <w:proofErr w:type="gramEnd"/>
            <w:r w:rsidRPr="0032020C">
              <w:rPr>
                <w:lang w:val="en-US"/>
              </w:rPr>
              <w:t xml:space="preserve"> your five year old could not have done that” </w:t>
            </w:r>
            <w:proofErr w:type="spellStart"/>
            <w:r w:rsidRPr="0032020C">
              <w:rPr>
                <w:lang w:val="en-US"/>
              </w:rPr>
              <w:t>af</w:t>
            </w:r>
            <w:proofErr w:type="spellEnd"/>
            <w:r w:rsidRPr="0032020C">
              <w:rPr>
                <w:lang w:val="en-US"/>
              </w:rPr>
              <w:t xml:space="preserve"> </w:t>
            </w:r>
            <w:r>
              <w:rPr>
                <w:lang w:val="en-US"/>
              </w:rPr>
              <w:t>Susie Hodge</w:t>
            </w:r>
            <w:bookmarkStart w:id="1" w:name="_GoBack"/>
            <w:bookmarkEnd w:id="1"/>
          </w:p>
          <w:p w14:paraId="05DD3648" w14:textId="77777777" w:rsidR="00B129DB" w:rsidRPr="0032020C" w:rsidRDefault="00B129DB" w:rsidP="00951C5B">
            <w:pPr>
              <w:ind w:left="360"/>
              <w:rPr>
                <w:lang w:val="en-US"/>
              </w:rPr>
            </w:pPr>
          </w:p>
          <w:p w14:paraId="1278284C" w14:textId="77777777" w:rsidR="00FB3A18" w:rsidRPr="0032020C" w:rsidRDefault="00FB3A18" w:rsidP="00F958EB">
            <w:pPr>
              <w:rPr>
                <w:rFonts w:ascii="Times New Roman" w:hAnsi="Times New Roman" w:cs="Times New Roman"/>
                <w:color w:val="333333"/>
                <w:lang w:val="en-US"/>
              </w:rPr>
            </w:pPr>
          </w:p>
          <w:p w14:paraId="26AEB1AB" w14:textId="77777777" w:rsidR="00EB3202" w:rsidRDefault="00F04D8E" w:rsidP="00F958EB">
            <w:r>
              <w:t>Ekskursion til Museet for S</w:t>
            </w:r>
            <w:r w:rsidR="00951C5B">
              <w:t>amtidskunst</w:t>
            </w:r>
          </w:p>
          <w:p w14:paraId="16E2C098" w14:textId="77777777" w:rsidR="00F04D8E" w:rsidRDefault="00F04D8E" w:rsidP="00F958EB"/>
          <w:p w14:paraId="14034809" w14:textId="77777777" w:rsidR="00485C94" w:rsidRDefault="006471E8" w:rsidP="00F958EB">
            <w:r>
              <w:t>Praktisk arbejde:</w:t>
            </w:r>
          </w:p>
          <w:p w14:paraId="43DE352B" w14:textId="3E33FC6B" w:rsidR="00443E94" w:rsidRDefault="00443E94" w:rsidP="00F958EB">
            <w:proofErr w:type="gramStart"/>
            <w:r>
              <w:t>Collage  (</w:t>
            </w:r>
            <w:proofErr w:type="gramEnd"/>
            <w:r>
              <w:t xml:space="preserve">inspireret af Anders </w:t>
            </w:r>
            <w:proofErr w:type="spellStart"/>
            <w:r>
              <w:t>Scrmn</w:t>
            </w:r>
            <w:proofErr w:type="spellEnd"/>
            <w:r>
              <w:t xml:space="preserve"> Meisner</w:t>
            </w:r>
            <w:r w:rsidR="00915BE5">
              <w:t>)</w:t>
            </w:r>
          </w:p>
          <w:p w14:paraId="3EAA97B3" w14:textId="47644FC8" w:rsidR="00443E94" w:rsidRDefault="00443E94" w:rsidP="00F958EB">
            <w:r>
              <w:t>Samtidskunstværk</w:t>
            </w:r>
            <w:r w:rsidR="00915BE5">
              <w:t xml:space="preserve"> (bidrag til fælles installation)</w:t>
            </w:r>
          </w:p>
          <w:p w14:paraId="6E55778E" w14:textId="1D9C422F" w:rsidR="00915BE5" w:rsidRDefault="00915BE5" w:rsidP="00F958EB">
            <w:r>
              <w:t>Værk lavet på Museet for Samtidskunst</w:t>
            </w:r>
          </w:p>
          <w:p w14:paraId="0EA3D600" w14:textId="22AC126F" w:rsidR="00915BE5" w:rsidRDefault="00915BE5" w:rsidP="00F958EB">
            <w:r>
              <w:t>Foto-serie</w:t>
            </w:r>
          </w:p>
          <w:p w14:paraId="318A8924" w14:textId="77777777" w:rsidR="00727DA4" w:rsidRDefault="00727DA4" w:rsidP="00727DA4"/>
          <w:p w14:paraId="2ABBFF20" w14:textId="77777777" w:rsidR="00F60F08" w:rsidRDefault="00F60F08" w:rsidP="00727DA4"/>
          <w:p w14:paraId="09372853" w14:textId="77777777" w:rsidR="00F60F08" w:rsidRDefault="00F60F08" w:rsidP="00727DA4"/>
          <w:p w14:paraId="2412A663" w14:textId="77777777" w:rsidR="00FB3A18" w:rsidRDefault="00FB3A18" w:rsidP="00F60F08"/>
        </w:tc>
      </w:tr>
      <w:tr w:rsidR="00FB3A18" w14:paraId="1DA3CA41" w14:textId="77777777" w:rsidTr="00103373">
        <w:tc>
          <w:tcPr>
            <w:tcW w:w="0" w:type="auto"/>
          </w:tcPr>
          <w:p w14:paraId="7C1136EF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lastRenderedPageBreak/>
              <w:t>Omfang</w:t>
            </w:r>
          </w:p>
          <w:p w14:paraId="3B756FA0" w14:textId="77777777"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23483042" w14:textId="77777777" w:rsidR="00485C94" w:rsidRDefault="00485C94" w:rsidP="00F958EB">
            <w:r>
              <w:t>Anvendt uddannelsestid</w:t>
            </w:r>
          </w:p>
          <w:p w14:paraId="2370135E" w14:textId="77777777" w:rsidR="006471E8" w:rsidRDefault="00951C5B" w:rsidP="00F958EB">
            <w:r>
              <w:t>7</w:t>
            </w:r>
            <w:r w:rsidR="006471E8">
              <w:t xml:space="preserve"> x 3 lektioner á 50 minutter</w:t>
            </w:r>
          </w:p>
        </w:tc>
      </w:tr>
      <w:tr w:rsidR="00FB3A18" w14:paraId="6E6DBD64" w14:textId="77777777" w:rsidTr="00103373">
        <w:tc>
          <w:tcPr>
            <w:tcW w:w="0" w:type="auto"/>
          </w:tcPr>
          <w:p w14:paraId="2F92CF92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</w:tcPr>
          <w:p w14:paraId="2E31D11B" w14:textId="77777777" w:rsidR="00485C94" w:rsidRDefault="00485C94" w:rsidP="00F958EB">
            <w:r>
              <w:t>Kompetencer, læreplanens mål, progression</w:t>
            </w:r>
          </w:p>
          <w:p w14:paraId="482FD412" w14:textId="77777777" w:rsidR="00485C94" w:rsidRDefault="00485C94" w:rsidP="00F958EB"/>
          <w:p w14:paraId="6DE79984" w14:textId="77777777" w:rsidR="00B129DB" w:rsidRPr="00951C5B" w:rsidRDefault="00B129DB" w:rsidP="00951C5B">
            <w:pPr>
              <w:rPr>
                <w:rFonts w:cs="Calibri"/>
                <w:sz w:val="18"/>
                <w:szCs w:val="18"/>
              </w:rPr>
            </w:pPr>
          </w:p>
          <w:p w14:paraId="68F95B21" w14:textId="77777777" w:rsidR="00F60F08" w:rsidRPr="00F60F08" w:rsidRDefault="00F60F08" w:rsidP="00F60F08">
            <w:pPr>
              <w:pStyle w:val="Listeafsnit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r>
              <w:t>eksperimentere med forskellige metoder og strategier til at løse visualiseringsopgaver i samspil med det analytiske arbejde med andres og egne værker</w:t>
            </w:r>
          </w:p>
          <w:p w14:paraId="4129FCB2" w14:textId="77777777" w:rsidR="00F60F08" w:rsidRPr="00F60F08" w:rsidRDefault="00F60F08" w:rsidP="00F60F08">
            <w:pPr>
              <w:pStyle w:val="Listeafsnit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r>
              <w:t>element</w:t>
            </w:r>
            <w:r>
              <w:rPr>
                <w:rFonts w:ascii="Garamond" w:hAnsi="Garamond" w:cs="Garamond"/>
              </w:rPr>
              <w:t>æ</w:t>
            </w:r>
            <w:r>
              <w:t>re analytiske tilgange til at forst</w:t>
            </w:r>
            <w:r>
              <w:rPr>
                <w:rFonts w:ascii="Garamond" w:hAnsi="Garamond" w:cs="Garamond"/>
              </w:rPr>
              <w:t>å</w:t>
            </w:r>
            <w:r>
              <w:t xml:space="preserve"> visuelle f</w:t>
            </w:r>
            <w:r>
              <w:rPr>
                <w:rFonts w:ascii="Garamond" w:hAnsi="Garamond" w:cs="Garamond"/>
              </w:rPr>
              <w:t>æ</w:t>
            </w:r>
            <w:r>
              <w:t>nomeners form, indhold og kontekst</w:t>
            </w:r>
          </w:p>
          <w:p w14:paraId="02D00E3C" w14:textId="77777777" w:rsidR="00485C94" w:rsidRDefault="00485C94" w:rsidP="00F958EB"/>
          <w:p w14:paraId="02BED7E9" w14:textId="77777777" w:rsidR="00485C94" w:rsidRDefault="00485C94" w:rsidP="00F958EB"/>
        </w:tc>
      </w:tr>
      <w:tr w:rsidR="00FB3A18" w14:paraId="789C7FBD" w14:textId="77777777" w:rsidTr="00103373">
        <w:tc>
          <w:tcPr>
            <w:tcW w:w="0" w:type="auto"/>
          </w:tcPr>
          <w:p w14:paraId="03079B90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</w:tcPr>
          <w:p w14:paraId="55E7A76C" w14:textId="77777777" w:rsidR="00485C94" w:rsidRDefault="00485C94" w:rsidP="00F958EB">
            <w:r>
              <w:t>Klasseundervisning/virtuelle arbejdsformer/projektarbejdsform/anvendelse af fagprogrammer/skriftligt arbejde/eksperimentelt arbejde</w:t>
            </w:r>
          </w:p>
          <w:p w14:paraId="330EB859" w14:textId="77777777" w:rsidR="00485C94" w:rsidRDefault="00485C94" w:rsidP="00F958EB"/>
          <w:p w14:paraId="56C2FE34" w14:textId="77777777" w:rsidR="00485C94" w:rsidRDefault="00485C94" w:rsidP="00F958EB"/>
          <w:p w14:paraId="119F02DC" w14:textId="77777777" w:rsidR="00485C94" w:rsidRDefault="00485C94" w:rsidP="001F3372"/>
          <w:p w14:paraId="1C3D6FF7" w14:textId="77777777" w:rsidR="006471E8" w:rsidRDefault="006471E8" w:rsidP="006471E8">
            <w:pPr>
              <w:numPr>
                <w:ilvl w:val="0"/>
                <w:numId w:val="8"/>
              </w:numPr>
            </w:pPr>
            <w:r>
              <w:t>Klasseundervisning</w:t>
            </w:r>
          </w:p>
          <w:p w14:paraId="7BFD197D" w14:textId="77777777" w:rsidR="006471E8" w:rsidRDefault="006471E8" w:rsidP="006471E8">
            <w:pPr>
              <w:numPr>
                <w:ilvl w:val="0"/>
                <w:numId w:val="8"/>
              </w:numPr>
            </w:pPr>
            <w:r>
              <w:t>Skriftligt arbejde</w:t>
            </w:r>
          </w:p>
          <w:p w14:paraId="37C7CA8B" w14:textId="77777777" w:rsidR="006471E8" w:rsidRDefault="006471E8" w:rsidP="006471E8">
            <w:pPr>
              <w:numPr>
                <w:ilvl w:val="0"/>
                <w:numId w:val="8"/>
              </w:numPr>
            </w:pPr>
            <w:r>
              <w:t>Gruppearbejde</w:t>
            </w:r>
          </w:p>
          <w:p w14:paraId="06B21356" w14:textId="77777777" w:rsidR="00485C94" w:rsidRDefault="001F3372" w:rsidP="00F958EB">
            <w:pPr>
              <w:numPr>
                <w:ilvl w:val="0"/>
                <w:numId w:val="8"/>
              </w:numPr>
            </w:pPr>
            <w:r>
              <w:t>Praktisk arbejde</w:t>
            </w:r>
          </w:p>
        </w:tc>
      </w:tr>
    </w:tbl>
    <w:p w14:paraId="26DD6A07" w14:textId="77777777" w:rsidR="00485C94" w:rsidRDefault="00485C94" w:rsidP="00485C94"/>
    <w:p w14:paraId="17394578" w14:textId="77777777" w:rsidR="00485C94" w:rsidRDefault="00485C94" w:rsidP="00485C94"/>
    <w:p w14:paraId="0B2AC58B" w14:textId="77777777" w:rsidR="00485C94" w:rsidRDefault="00485C94" w:rsidP="00485C94"/>
    <w:p w14:paraId="02E91AC6" w14:textId="77777777" w:rsidR="00967052" w:rsidRDefault="00967052" w:rsidP="00485C94"/>
    <w:p w14:paraId="43B4D706" w14:textId="77777777" w:rsidR="00485C94" w:rsidRDefault="00485C94" w:rsidP="00485C94"/>
    <w:p w14:paraId="0BA9EAC2" w14:textId="77777777"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7728"/>
      </w:tblGrid>
      <w:tr w:rsidR="00944002" w14:paraId="3CB3FA85" w14:textId="77777777" w:rsidTr="002D78D9">
        <w:tc>
          <w:tcPr>
            <w:tcW w:w="0" w:type="auto"/>
          </w:tcPr>
          <w:p w14:paraId="109FDC56" w14:textId="77777777" w:rsidR="00944002" w:rsidRPr="00103373" w:rsidRDefault="00944002" w:rsidP="002D78D9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14:paraId="5FD48A22" w14:textId="77777777" w:rsidR="00944002" w:rsidRPr="00103373" w:rsidRDefault="00944002" w:rsidP="002D78D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77C431B6" w14:textId="77777777" w:rsidR="00944002" w:rsidRDefault="00944002" w:rsidP="002D78D9">
            <w:r>
              <w:t>”EKSAMENSPROJEKT: EKSISTENS”</w:t>
            </w:r>
          </w:p>
        </w:tc>
      </w:tr>
      <w:tr w:rsidR="00944002" w14:paraId="6A44B056" w14:textId="77777777" w:rsidTr="002D78D9">
        <w:tc>
          <w:tcPr>
            <w:tcW w:w="0" w:type="auto"/>
          </w:tcPr>
          <w:p w14:paraId="5F9E8D44" w14:textId="77777777" w:rsidR="00944002" w:rsidRPr="00103373" w:rsidRDefault="00944002" w:rsidP="002D78D9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14:paraId="609E5872" w14:textId="77777777" w:rsidR="00944002" w:rsidRDefault="00944002" w:rsidP="002D78D9">
            <w:r>
              <w:t>Anvendt litteratur og andet undervisningsmateriale:</w:t>
            </w:r>
          </w:p>
          <w:p w14:paraId="35B3F916" w14:textId="77777777" w:rsidR="00944002" w:rsidRDefault="00944002" w:rsidP="002D78D9"/>
          <w:p w14:paraId="54679B81" w14:textId="77777777" w:rsidR="00944002" w:rsidRDefault="00944002" w:rsidP="002D78D9">
            <w:pPr>
              <w:numPr>
                <w:ilvl w:val="0"/>
                <w:numId w:val="11"/>
              </w:numPr>
            </w:pPr>
            <w:r>
              <w:t>selvstændigt fundet</w:t>
            </w:r>
          </w:p>
          <w:p w14:paraId="25C58DE4" w14:textId="77777777" w:rsidR="00944002" w:rsidRDefault="00944002" w:rsidP="002D78D9"/>
          <w:p w14:paraId="26E11821" w14:textId="77777777" w:rsidR="00944002" w:rsidRDefault="00944002" w:rsidP="002D78D9">
            <w:r>
              <w:t>Praktisk arbejde:</w:t>
            </w:r>
          </w:p>
          <w:p w14:paraId="24677B96" w14:textId="77777777" w:rsidR="00944002" w:rsidRDefault="00944002" w:rsidP="002D78D9">
            <w:pPr>
              <w:pStyle w:val="Listeafsnit"/>
              <w:numPr>
                <w:ilvl w:val="0"/>
                <w:numId w:val="11"/>
              </w:numPr>
            </w:pPr>
            <w:r>
              <w:t>Endeligt selvstændig værk</w:t>
            </w:r>
          </w:p>
          <w:p w14:paraId="30FCFBEA" w14:textId="77777777" w:rsidR="00944002" w:rsidRDefault="00944002" w:rsidP="002D78D9">
            <w:pPr>
              <w:pStyle w:val="Listeafsnit"/>
              <w:numPr>
                <w:ilvl w:val="0"/>
                <w:numId w:val="11"/>
              </w:numPr>
            </w:pPr>
            <w:r>
              <w:t>Materialer til fremlæggelse af processen</w:t>
            </w:r>
          </w:p>
          <w:p w14:paraId="7459125A" w14:textId="77777777" w:rsidR="00944002" w:rsidRDefault="00944002" w:rsidP="002D78D9"/>
          <w:p w14:paraId="1821F870" w14:textId="77777777" w:rsidR="00944002" w:rsidRDefault="00944002" w:rsidP="002D78D9"/>
        </w:tc>
      </w:tr>
      <w:tr w:rsidR="00944002" w14:paraId="50663CC9" w14:textId="77777777" w:rsidTr="002D78D9">
        <w:tc>
          <w:tcPr>
            <w:tcW w:w="0" w:type="auto"/>
          </w:tcPr>
          <w:p w14:paraId="682DB04D" w14:textId="77777777" w:rsidR="00944002" w:rsidRPr="00103373" w:rsidRDefault="00944002" w:rsidP="002D78D9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lastRenderedPageBreak/>
              <w:t>Omfang</w:t>
            </w:r>
          </w:p>
          <w:p w14:paraId="3BD16ABE" w14:textId="77777777" w:rsidR="00944002" w:rsidRPr="00103373" w:rsidRDefault="00944002" w:rsidP="002D78D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6BF8BCA9" w14:textId="77777777" w:rsidR="00944002" w:rsidRDefault="00944002" w:rsidP="002D78D9">
            <w:r>
              <w:t>Anvendt uddannelsestid</w:t>
            </w:r>
          </w:p>
          <w:p w14:paraId="406A7DBB" w14:textId="77777777" w:rsidR="00944002" w:rsidRDefault="00944002" w:rsidP="002D78D9">
            <w:r>
              <w:t>6 x 3 lektioner á 50 minutter</w:t>
            </w:r>
          </w:p>
        </w:tc>
      </w:tr>
      <w:tr w:rsidR="00944002" w14:paraId="5CABBD00" w14:textId="77777777" w:rsidTr="002D78D9">
        <w:tc>
          <w:tcPr>
            <w:tcW w:w="0" w:type="auto"/>
          </w:tcPr>
          <w:p w14:paraId="7D36BA4A" w14:textId="77777777" w:rsidR="00944002" w:rsidRPr="00103373" w:rsidRDefault="00944002" w:rsidP="002D78D9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</w:tcPr>
          <w:p w14:paraId="3795AFD4" w14:textId="77777777" w:rsidR="00944002" w:rsidRDefault="00944002" w:rsidP="002D78D9">
            <w:r>
              <w:t>Kompetencer, læreplanens mål, progression</w:t>
            </w:r>
          </w:p>
          <w:p w14:paraId="0487371B" w14:textId="77777777" w:rsidR="00944002" w:rsidRDefault="00944002" w:rsidP="002D78D9"/>
          <w:p w14:paraId="5259A72D" w14:textId="77777777" w:rsidR="00944002" w:rsidRDefault="00944002" w:rsidP="002D78D9"/>
          <w:p w14:paraId="546F552B" w14:textId="77777777" w:rsidR="00F04D8E" w:rsidRDefault="00944002" w:rsidP="00F04D8E">
            <w:r w:rsidRPr="0053783F">
              <w:rPr>
                <w:rFonts w:ascii="Tahoma" w:hAnsi="Tahoma" w:cs="Tahoma"/>
                <w:color w:val="000000"/>
                <w:sz w:val="17"/>
                <w:szCs w:val="17"/>
              </w:rPr>
              <w:t>–</w:t>
            </w:r>
            <w:r w:rsidR="00F04D8E">
              <w:t xml:space="preserve"> kunstneriske og innovative processer.</w:t>
            </w:r>
          </w:p>
          <w:p w14:paraId="4E233B12" w14:textId="77777777" w:rsidR="00F04D8E" w:rsidRDefault="00F04D8E" w:rsidP="00F04D8E">
            <w:pPr>
              <w:pStyle w:val="Listeafsnit"/>
              <w:numPr>
                <w:ilvl w:val="0"/>
                <w:numId w:val="11"/>
              </w:numPr>
            </w:pPr>
            <w:r>
              <w:t>forklare valg og fravalg i æstetiske processer</w:t>
            </w:r>
          </w:p>
          <w:p w14:paraId="389E0352" w14:textId="77777777" w:rsidR="00F04D8E" w:rsidRDefault="00F04D8E" w:rsidP="00F04D8E">
            <w:pPr>
              <w:pStyle w:val="Listeafsnit"/>
              <w:numPr>
                <w:ilvl w:val="0"/>
                <w:numId w:val="11"/>
              </w:numPr>
            </w:pPr>
            <w:r>
              <w:t>samle og formidle resultater af undersøgelser</w:t>
            </w:r>
          </w:p>
          <w:p w14:paraId="20F23C34" w14:textId="77777777" w:rsidR="00944002" w:rsidRDefault="00944002" w:rsidP="002D78D9"/>
          <w:p w14:paraId="07FC6173" w14:textId="77777777" w:rsidR="00944002" w:rsidRDefault="00944002" w:rsidP="002D78D9"/>
          <w:p w14:paraId="783321FC" w14:textId="77777777" w:rsidR="00944002" w:rsidRDefault="00944002" w:rsidP="002D78D9"/>
        </w:tc>
      </w:tr>
      <w:tr w:rsidR="00944002" w14:paraId="139940B4" w14:textId="77777777" w:rsidTr="002D78D9">
        <w:tc>
          <w:tcPr>
            <w:tcW w:w="0" w:type="auto"/>
          </w:tcPr>
          <w:p w14:paraId="437E9DF7" w14:textId="77777777" w:rsidR="00944002" w:rsidRPr="00103373" w:rsidRDefault="00944002" w:rsidP="002D78D9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</w:tcPr>
          <w:p w14:paraId="6B7ED4F6" w14:textId="77777777" w:rsidR="00944002" w:rsidRDefault="00944002" w:rsidP="002D78D9">
            <w:r>
              <w:t>Klasseundervisning/virtuelle arbejdsformer/projektarbejdsform/anvendelse af fagprogrammer/skriftligt arbejde/eksperimentelt arbejde</w:t>
            </w:r>
          </w:p>
          <w:p w14:paraId="7BBCBF19" w14:textId="77777777" w:rsidR="00944002" w:rsidRDefault="00944002" w:rsidP="002D78D9"/>
          <w:p w14:paraId="12FC2B47" w14:textId="77777777" w:rsidR="00944002" w:rsidRDefault="00944002" w:rsidP="002D78D9"/>
          <w:p w14:paraId="6F150CBF" w14:textId="77777777" w:rsidR="00944002" w:rsidRDefault="00944002" w:rsidP="002D78D9">
            <w:pPr>
              <w:numPr>
                <w:ilvl w:val="0"/>
                <w:numId w:val="11"/>
              </w:numPr>
            </w:pPr>
            <w:r>
              <w:t>Projektarbejdsform</w:t>
            </w:r>
          </w:p>
          <w:p w14:paraId="1596DFF2" w14:textId="77777777" w:rsidR="00944002" w:rsidRDefault="00944002" w:rsidP="002D78D9"/>
          <w:p w14:paraId="5819F166" w14:textId="77777777" w:rsidR="00944002" w:rsidRDefault="00944002" w:rsidP="002D78D9"/>
          <w:p w14:paraId="764EAF84" w14:textId="77777777" w:rsidR="00944002" w:rsidRDefault="00944002" w:rsidP="002D78D9"/>
          <w:p w14:paraId="43B05683" w14:textId="77777777" w:rsidR="00944002" w:rsidRDefault="00944002" w:rsidP="002D78D9"/>
          <w:p w14:paraId="5EF3A74B" w14:textId="77777777" w:rsidR="00944002" w:rsidRDefault="00944002" w:rsidP="002D78D9"/>
          <w:p w14:paraId="4465E1EE" w14:textId="77777777" w:rsidR="00944002" w:rsidRDefault="00944002" w:rsidP="002D78D9"/>
        </w:tc>
      </w:tr>
    </w:tbl>
    <w:p w14:paraId="7953F9AD" w14:textId="77777777" w:rsidR="00485C94" w:rsidRDefault="00485C94" w:rsidP="00485C94"/>
    <w:p w14:paraId="259E5C35" w14:textId="77777777" w:rsidR="00BA0F68" w:rsidRDefault="00F04D8E" w:rsidP="00485C94">
      <w:r>
        <w:t>Vi arbejder primært projektorienteret og ellers via små oplæg (</w:t>
      </w:r>
      <w:proofErr w:type="spellStart"/>
      <w:r>
        <w:t>powerpoints</w:t>
      </w:r>
      <w:proofErr w:type="spellEnd"/>
      <w:r>
        <w:t>) og arbejdssedler der forener teori og praksis.</w:t>
      </w:r>
    </w:p>
    <w:p w14:paraId="4744288F" w14:textId="77777777" w:rsidR="00F92A38" w:rsidRDefault="00F92A38" w:rsidP="00485C94"/>
    <w:p w14:paraId="1CD4BE7B" w14:textId="77777777" w:rsidR="00485C94" w:rsidRDefault="00485C94" w:rsidP="00485C94"/>
    <w:p w14:paraId="289C47EE" w14:textId="77777777" w:rsidR="00485C94" w:rsidRDefault="00485C94" w:rsidP="00485C94"/>
    <w:sectPr w:rsidR="00485C94" w:rsidSect="00235BD9">
      <w:headerReference w:type="default" r:id="rId1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515BA" w14:textId="77777777" w:rsidR="009F37F5" w:rsidRDefault="009F37F5">
      <w:r>
        <w:separator/>
      </w:r>
    </w:p>
  </w:endnote>
  <w:endnote w:type="continuationSeparator" w:id="0">
    <w:p w14:paraId="51E037BA" w14:textId="77777777" w:rsidR="009F37F5" w:rsidRDefault="009F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91232" w14:textId="77777777" w:rsidR="009F37F5" w:rsidRDefault="009F37F5">
      <w:r>
        <w:separator/>
      </w:r>
    </w:p>
  </w:footnote>
  <w:footnote w:type="continuationSeparator" w:id="0">
    <w:p w14:paraId="0442A559" w14:textId="77777777" w:rsidR="009F37F5" w:rsidRDefault="009F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F246" w14:textId="77777777" w:rsidR="00C20E75" w:rsidRPr="004C25CC" w:rsidRDefault="00C20E75" w:rsidP="004C25CC">
    <w:pPr>
      <w:pStyle w:val="Sidehove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8CD178C" wp14:editId="7F0D2BF3">
          <wp:simplePos x="0" y="0"/>
          <wp:positionH relativeFrom="column">
            <wp:posOffset>4800600</wp:posOffset>
          </wp:positionH>
          <wp:positionV relativeFrom="paragraph">
            <wp:posOffset>6350</wp:posOffset>
          </wp:positionV>
          <wp:extent cx="1333500" cy="447675"/>
          <wp:effectExtent l="0" t="0" r="0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513"/>
    <w:multiLevelType w:val="hybridMultilevel"/>
    <w:tmpl w:val="76F4D542"/>
    <w:lvl w:ilvl="0" w:tplc="ACE666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0F0C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0FAC"/>
    <w:multiLevelType w:val="hybridMultilevel"/>
    <w:tmpl w:val="F8C2AF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73EF"/>
    <w:multiLevelType w:val="hybridMultilevel"/>
    <w:tmpl w:val="8A7C4F12"/>
    <w:lvl w:ilvl="0" w:tplc="AD38B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068"/>
    <w:multiLevelType w:val="hybridMultilevel"/>
    <w:tmpl w:val="85B03D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7834"/>
    <w:multiLevelType w:val="hybridMultilevel"/>
    <w:tmpl w:val="AF8C2916"/>
    <w:lvl w:ilvl="0" w:tplc="149E701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F752A"/>
    <w:multiLevelType w:val="hybridMultilevel"/>
    <w:tmpl w:val="2D8824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F0C"/>
    <w:multiLevelType w:val="hybridMultilevel"/>
    <w:tmpl w:val="39C8FED2"/>
    <w:lvl w:ilvl="0" w:tplc="05120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F43EF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C6CA9"/>
    <w:multiLevelType w:val="hybridMultilevel"/>
    <w:tmpl w:val="E13C6EBA"/>
    <w:lvl w:ilvl="0" w:tplc="768EC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C4ACC"/>
    <w:multiLevelType w:val="hybridMultilevel"/>
    <w:tmpl w:val="12ACC34C"/>
    <w:lvl w:ilvl="0" w:tplc="6EF2A06E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90DC1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12F15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C04304"/>
    <w:multiLevelType w:val="hybridMultilevel"/>
    <w:tmpl w:val="02688D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37541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32FEE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7"/>
  </w:num>
  <w:num w:numId="16">
    <w:abstractNumId w:val="16"/>
  </w:num>
  <w:num w:numId="17">
    <w:abstractNumId w:val="1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37E2"/>
    <w:rsid w:val="0007120B"/>
    <w:rsid w:val="00075256"/>
    <w:rsid w:val="0008254F"/>
    <w:rsid w:val="00083DBF"/>
    <w:rsid w:val="000924CB"/>
    <w:rsid w:val="000B4186"/>
    <w:rsid w:val="000C51B0"/>
    <w:rsid w:val="00102A2C"/>
    <w:rsid w:val="00103253"/>
    <w:rsid w:val="00103373"/>
    <w:rsid w:val="0011191B"/>
    <w:rsid w:val="00112B70"/>
    <w:rsid w:val="0014225B"/>
    <w:rsid w:val="001440BE"/>
    <w:rsid w:val="001476B4"/>
    <w:rsid w:val="0015214B"/>
    <w:rsid w:val="001A0057"/>
    <w:rsid w:val="001B3F47"/>
    <w:rsid w:val="001F3372"/>
    <w:rsid w:val="0020072B"/>
    <w:rsid w:val="00235BD9"/>
    <w:rsid w:val="00260999"/>
    <w:rsid w:val="00266176"/>
    <w:rsid w:val="002721E3"/>
    <w:rsid w:val="0028066D"/>
    <w:rsid w:val="002C7B47"/>
    <w:rsid w:val="002D3A8A"/>
    <w:rsid w:val="002F5059"/>
    <w:rsid w:val="003004D7"/>
    <w:rsid w:val="00311319"/>
    <w:rsid w:val="0032020C"/>
    <w:rsid w:val="00325F1F"/>
    <w:rsid w:val="0035510F"/>
    <w:rsid w:val="00385164"/>
    <w:rsid w:val="003D6246"/>
    <w:rsid w:val="003F3F0B"/>
    <w:rsid w:val="00427061"/>
    <w:rsid w:val="004352D5"/>
    <w:rsid w:val="00443E94"/>
    <w:rsid w:val="00452279"/>
    <w:rsid w:val="0048367D"/>
    <w:rsid w:val="00485C94"/>
    <w:rsid w:val="004A24CD"/>
    <w:rsid w:val="004A5154"/>
    <w:rsid w:val="004B4443"/>
    <w:rsid w:val="004B7406"/>
    <w:rsid w:val="004C25CC"/>
    <w:rsid w:val="004E5E22"/>
    <w:rsid w:val="005106A5"/>
    <w:rsid w:val="00517BFB"/>
    <w:rsid w:val="0053783F"/>
    <w:rsid w:val="005437DE"/>
    <w:rsid w:val="0055612E"/>
    <w:rsid w:val="00561EEA"/>
    <w:rsid w:val="005B15A5"/>
    <w:rsid w:val="005E0E26"/>
    <w:rsid w:val="005E1E46"/>
    <w:rsid w:val="005F236E"/>
    <w:rsid w:val="00610880"/>
    <w:rsid w:val="006128BC"/>
    <w:rsid w:val="00616B9D"/>
    <w:rsid w:val="00625633"/>
    <w:rsid w:val="00626336"/>
    <w:rsid w:val="00645264"/>
    <w:rsid w:val="00645B4B"/>
    <w:rsid w:val="006471E8"/>
    <w:rsid w:val="00661E30"/>
    <w:rsid w:val="006749D4"/>
    <w:rsid w:val="00690A7B"/>
    <w:rsid w:val="006B1C43"/>
    <w:rsid w:val="006B1EEA"/>
    <w:rsid w:val="006B2E48"/>
    <w:rsid w:val="006C1E45"/>
    <w:rsid w:val="007104AC"/>
    <w:rsid w:val="00715734"/>
    <w:rsid w:val="00727DA4"/>
    <w:rsid w:val="007343A8"/>
    <w:rsid w:val="00753268"/>
    <w:rsid w:val="007556DD"/>
    <w:rsid w:val="007C0CB2"/>
    <w:rsid w:val="007C10E7"/>
    <w:rsid w:val="007D5303"/>
    <w:rsid w:val="007E2ECD"/>
    <w:rsid w:val="00810092"/>
    <w:rsid w:val="00884195"/>
    <w:rsid w:val="008A69B7"/>
    <w:rsid w:val="008A724E"/>
    <w:rsid w:val="008B75EF"/>
    <w:rsid w:val="008D20D4"/>
    <w:rsid w:val="008E2651"/>
    <w:rsid w:val="008E44C3"/>
    <w:rsid w:val="008F7FF2"/>
    <w:rsid w:val="00915BE5"/>
    <w:rsid w:val="00920032"/>
    <w:rsid w:val="00927F8F"/>
    <w:rsid w:val="00942E37"/>
    <w:rsid w:val="0094366B"/>
    <w:rsid w:val="00944002"/>
    <w:rsid w:val="00950A08"/>
    <w:rsid w:val="00951C5B"/>
    <w:rsid w:val="00964F77"/>
    <w:rsid w:val="00967052"/>
    <w:rsid w:val="00995E68"/>
    <w:rsid w:val="009B1CB1"/>
    <w:rsid w:val="009C1803"/>
    <w:rsid w:val="009F37F5"/>
    <w:rsid w:val="00A053E1"/>
    <w:rsid w:val="00A23CAC"/>
    <w:rsid w:val="00A72B51"/>
    <w:rsid w:val="00A8063D"/>
    <w:rsid w:val="00A8612B"/>
    <w:rsid w:val="00A90628"/>
    <w:rsid w:val="00A9456E"/>
    <w:rsid w:val="00A979B1"/>
    <w:rsid w:val="00AB6C8E"/>
    <w:rsid w:val="00AD45EF"/>
    <w:rsid w:val="00B129DB"/>
    <w:rsid w:val="00B42DC1"/>
    <w:rsid w:val="00B44589"/>
    <w:rsid w:val="00B463EC"/>
    <w:rsid w:val="00BA0F68"/>
    <w:rsid w:val="00BB22F1"/>
    <w:rsid w:val="00BC6A25"/>
    <w:rsid w:val="00BF28B6"/>
    <w:rsid w:val="00C20E75"/>
    <w:rsid w:val="00C77583"/>
    <w:rsid w:val="00C87FC5"/>
    <w:rsid w:val="00CB2391"/>
    <w:rsid w:val="00CC2F12"/>
    <w:rsid w:val="00CE1EEE"/>
    <w:rsid w:val="00D02912"/>
    <w:rsid w:val="00D14A20"/>
    <w:rsid w:val="00D20F80"/>
    <w:rsid w:val="00D27144"/>
    <w:rsid w:val="00D30EB0"/>
    <w:rsid w:val="00D63855"/>
    <w:rsid w:val="00D94970"/>
    <w:rsid w:val="00E2088E"/>
    <w:rsid w:val="00E609EF"/>
    <w:rsid w:val="00EA6BD9"/>
    <w:rsid w:val="00EB1C94"/>
    <w:rsid w:val="00EB3202"/>
    <w:rsid w:val="00EB6AFC"/>
    <w:rsid w:val="00ED68C3"/>
    <w:rsid w:val="00EE0DDC"/>
    <w:rsid w:val="00EE462C"/>
    <w:rsid w:val="00EE6E3B"/>
    <w:rsid w:val="00F04D8E"/>
    <w:rsid w:val="00F05FA5"/>
    <w:rsid w:val="00F2138A"/>
    <w:rsid w:val="00F60F08"/>
    <w:rsid w:val="00F87717"/>
    <w:rsid w:val="00F92A38"/>
    <w:rsid w:val="00F958EB"/>
    <w:rsid w:val="00FB3A18"/>
    <w:rsid w:val="00FF0D00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278E2"/>
  <w15:docId w15:val="{29CF1AB1-FF6C-463B-9601-F5660B60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264"/>
    <w:pPr>
      <w:spacing w:line="300" w:lineRule="exact"/>
    </w:pPr>
    <w:rPr>
      <w:rFonts w:ascii="Garamond" w:hAnsi="Garamond" w:cs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7556DD"/>
    <w:pPr>
      <w:spacing w:before="45" w:after="100" w:afterAutospacing="1" w:line="240" w:lineRule="auto"/>
      <w:outlineLvl w:val="0"/>
    </w:pPr>
    <w:rPr>
      <w:rFonts w:ascii="Arial" w:hAnsi="Arial" w:cs="Arial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rPr>
      <w:rFonts w:ascii="Garamond" w:hAnsi="Garamond" w:cs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17B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e1nr1">
    <w:name w:val="liste1nr1"/>
    <w:rsid w:val="005F236E"/>
    <w:rPr>
      <w:rFonts w:ascii="Tahoma" w:hAnsi="Tahoma" w:cs="Tahoma" w:hint="default"/>
      <w:color w:val="000000"/>
      <w:sz w:val="24"/>
      <w:szCs w:val="24"/>
    </w:rPr>
  </w:style>
  <w:style w:type="paragraph" w:customStyle="1" w:styleId="liste1">
    <w:name w:val="liste1"/>
    <w:basedOn w:val="Normal"/>
    <w:rsid w:val="005F236E"/>
    <w:pPr>
      <w:spacing w:line="240" w:lineRule="auto"/>
      <w:ind w:left="280"/>
    </w:pPr>
    <w:rPr>
      <w:rFonts w:ascii="Tahoma" w:hAnsi="Tahoma" w:cs="Tahoma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556DD"/>
    <w:rPr>
      <w:rFonts w:ascii="Arial" w:hAnsi="Arial" w:cs="Arial"/>
      <w:b/>
      <w:bCs/>
      <w:kern w:val="36"/>
      <w:sz w:val="48"/>
      <w:szCs w:val="48"/>
    </w:rPr>
  </w:style>
  <w:style w:type="character" w:customStyle="1" w:styleId="liste1nr">
    <w:name w:val="liste1nr"/>
    <w:basedOn w:val="Standardskrifttypeiafsnit"/>
    <w:rsid w:val="00B129DB"/>
  </w:style>
  <w:style w:type="character" w:customStyle="1" w:styleId="apple-converted-space">
    <w:name w:val="apple-converted-space"/>
    <w:basedOn w:val="Standardskrifttypeiafsnit"/>
    <w:rsid w:val="00B1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9894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9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6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35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0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10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3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5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6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47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7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4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-gallery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nstonline.d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doart.dk/blog/interview-anders-scrm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ehance.net/JuliaGei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ristianlemmerz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933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6615</CharactersWithSpaces>
  <SharedDoc>false</SharedDoc>
  <HLinks>
    <vt:vector size="36" baseType="variant">
      <vt:variant>
        <vt:i4>4784139</vt:i4>
      </vt:variant>
      <vt:variant>
        <vt:i4>15</vt:i4>
      </vt:variant>
      <vt:variant>
        <vt:i4>0</vt:i4>
      </vt:variant>
      <vt:variant>
        <vt:i4>5</vt:i4>
      </vt:variant>
      <vt:variant>
        <vt:lpwstr>http://tilbygningen.dk/vaerkstedet/skulpturstudier/artikel/38</vt:lpwstr>
      </vt:variant>
      <vt:variant>
        <vt:lpwstr/>
      </vt:variant>
      <vt:variant>
        <vt:i4>7077997</vt:i4>
      </vt:variant>
      <vt:variant>
        <vt:i4>12</vt:i4>
      </vt:variant>
      <vt:variant>
        <vt:i4>0</vt:i4>
      </vt:variant>
      <vt:variant>
        <vt:i4>5</vt:i4>
      </vt:variant>
      <vt:variant>
        <vt:lpwstr>http://samtidskunst.dk/</vt:lpwstr>
      </vt:variant>
      <vt:variant>
        <vt:lpwstr/>
      </vt:variant>
      <vt:variant>
        <vt:i4>2228330</vt:i4>
      </vt:variant>
      <vt:variant>
        <vt:i4>9</vt:i4>
      </vt:variant>
      <vt:variant>
        <vt:i4>0</vt:i4>
      </vt:variant>
      <vt:variant>
        <vt:i4>5</vt:i4>
      </vt:variant>
      <vt:variant>
        <vt:lpwstr>http://witcombe.sbc.edu/ARTHLinks.html</vt:lpwstr>
      </vt:variant>
      <vt:variant>
        <vt:lpwstr/>
      </vt:variant>
      <vt:variant>
        <vt:i4>4653061</vt:i4>
      </vt:variant>
      <vt:variant>
        <vt:i4>6</vt:i4>
      </vt:variant>
      <vt:variant>
        <vt:i4>0</vt:i4>
      </vt:variant>
      <vt:variant>
        <vt:i4>5</vt:i4>
      </vt:variant>
      <vt:variant>
        <vt:lpwstr>http://www.kunstonline.dk/kunsthistorie/</vt:lpwstr>
      </vt:variant>
      <vt:variant>
        <vt:lpwstr/>
      </vt:variant>
      <vt:variant>
        <vt:i4>4390985</vt:i4>
      </vt:variant>
      <vt:variant>
        <vt:i4>3</vt:i4>
      </vt:variant>
      <vt:variant>
        <vt:i4>0</vt:i4>
      </vt:variant>
      <vt:variant>
        <vt:i4>5</vt:i4>
      </vt:variant>
      <vt:variant>
        <vt:lpwstr>http://www.havearkitekt.dk/inspiration/109-klassisk-havestil</vt:lpwstr>
      </vt:variant>
      <vt:variant>
        <vt:lpwstr/>
      </vt:variant>
      <vt:variant>
        <vt:i4>1507421</vt:i4>
      </vt:variant>
      <vt:variant>
        <vt:i4>0</vt:i4>
      </vt:variant>
      <vt:variant>
        <vt:i4>0</vt:i4>
      </vt:variant>
      <vt:variant>
        <vt:i4>5</vt:i4>
      </vt:variant>
      <vt:variant>
        <vt:lpwstr>http://www.unikahaver.dk/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Ezechiell</dc:creator>
  <cp:lastModifiedBy>Annie Truelsen</cp:lastModifiedBy>
  <cp:revision>2</cp:revision>
  <cp:lastPrinted>2019-05-02T08:22:00Z</cp:lastPrinted>
  <dcterms:created xsi:type="dcterms:W3CDTF">2019-11-19T09:58:00Z</dcterms:created>
  <dcterms:modified xsi:type="dcterms:W3CDTF">2019-11-19T09:58:00Z</dcterms:modified>
</cp:coreProperties>
</file>