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C4" w:rsidRPr="00DF6C72" w:rsidRDefault="00C708C4" w:rsidP="00C708C4">
      <w:pPr>
        <w:rPr>
          <w:rFonts w:ascii="Times New Roman" w:hAnsi="Times New Roman"/>
          <w:b/>
        </w:rPr>
      </w:pPr>
      <w:bookmarkStart w:id="0" w:name="_GoBack"/>
      <w:r w:rsidRPr="00DF6C72">
        <w:rPr>
          <w:rFonts w:ascii="Times New Roman" w:hAnsi="Times New Roman"/>
          <w:b/>
        </w:rPr>
        <w:t xml:space="preserve">Undervisningsbeskrivelse </w:t>
      </w: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t xml:space="preserve">Stamoplysninger til brug ved prøver til gymnasiale uddannelser </w:t>
      </w:r>
    </w:p>
    <w:p w:rsidR="00C708C4" w:rsidRPr="00DF6C72" w:rsidRDefault="00C708C4" w:rsidP="00C708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August 2020-dec 2021</w:t>
            </w:r>
          </w:p>
        </w:tc>
      </w:tr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VUC Roskilde, Roskilde afdelingen</w:t>
            </w:r>
          </w:p>
        </w:tc>
      </w:tr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HF &amp; VUC </w:t>
            </w:r>
          </w:p>
        </w:tc>
      </w:tr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KS Samfundsfag</w:t>
            </w:r>
          </w:p>
        </w:tc>
      </w:tr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Halfdan H </w:t>
            </w:r>
            <w:proofErr w:type="spellStart"/>
            <w:r w:rsidRPr="00DF6C72">
              <w:rPr>
                <w:rFonts w:ascii="Times New Roman" w:hAnsi="Times New Roman"/>
              </w:rPr>
              <w:t>Børch</w:t>
            </w:r>
            <w:proofErr w:type="spellEnd"/>
          </w:p>
        </w:tc>
      </w:tr>
      <w:tr w:rsidR="00C708C4" w:rsidRPr="00DF6C72" w:rsidTr="00E65F6A">
        <w:tc>
          <w:tcPr>
            <w:tcW w:w="1908" w:type="dxa"/>
          </w:tcPr>
          <w:p w:rsidR="00C708C4" w:rsidRPr="00DF6C72" w:rsidRDefault="00C708C4" w:rsidP="00E65F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DF6C72" w:rsidRPr="00DF6C72" w:rsidRDefault="00DF6C72" w:rsidP="009C2A77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color w:val="2D3B45"/>
              </w:rPr>
            </w:pPr>
            <w:r>
              <w:rPr>
                <w:rFonts w:ascii="Times New Roman" w:hAnsi="Times New Roman"/>
                <w:color w:val="2D3B45"/>
              </w:rPr>
              <w:t xml:space="preserve">C 20 </w:t>
            </w:r>
          </w:p>
        </w:tc>
      </w:tr>
    </w:tbl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  <w:b/>
        </w:rPr>
      </w:pPr>
      <w:bookmarkStart w:id="1" w:name="Retur"/>
      <w:r w:rsidRPr="00DF6C72">
        <w:rPr>
          <w:rFonts w:ascii="Times New Roman" w:hAnsi="Times New Roman"/>
          <w:b/>
        </w:rPr>
        <w:t>Oversigt over gennemførte undervisningsforløb</w:t>
      </w:r>
      <w:bookmarkEnd w:id="1"/>
    </w:p>
    <w:p w:rsidR="00C708C4" w:rsidRPr="00DF6C72" w:rsidRDefault="00C708C4" w:rsidP="00C708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932" w:type="dxa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Metode-projekt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932" w:type="dxa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Identitet i forandring i det senmoderne samfund</w:t>
            </w:r>
            <w:r w:rsidR="008E5178" w:rsidRPr="00DF6C72">
              <w:rPr>
                <w:rFonts w:ascii="Times New Roman" w:hAnsi="Times New Roman"/>
                <w:b/>
              </w:rPr>
              <w:t>. (Fællesfagligt KS forløb)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32" w:type="dxa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932" w:type="dxa"/>
          </w:tcPr>
          <w:p w:rsidR="00C708C4" w:rsidRPr="00DF6C72" w:rsidRDefault="008E5178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Unge og vælgere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932" w:type="dxa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8E5178" w:rsidRPr="00DF6C72">
              <w:rPr>
                <w:rFonts w:ascii="Times New Roman" w:hAnsi="Times New Roman"/>
                <w:b/>
              </w:rPr>
              <w:t xml:space="preserve">Forbrydelse og straf. (Fællesfagligt KS forløb) </w:t>
            </w:r>
          </w:p>
        </w:tc>
      </w:tr>
    </w:tbl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br w:type="page"/>
      </w:r>
      <w:r w:rsidRPr="00DF6C7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:rsidR="00C708C4" w:rsidRPr="00DF6C72" w:rsidRDefault="00C708C4" w:rsidP="00C708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96"/>
      </w:tblGrid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Metode projekt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 xml:space="preserve">: 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</w:rPr>
            </w:pPr>
          </w:p>
          <w:p w:rsidR="00C708C4" w:rsidRPr="00DF6C72" w:rsidRDefault="00C708C4" w:rsidP="00C708C4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(fra </w:t>
            </w:r>
            <w:hyperlink r:id="rId7" w:history="1">
              <w:r w:rsidRPr="00DF6C72">
                <w:rPr>
                  <w:rFonts w:ascii="Times New Roman" w:hAnsi="Times New Roman"/>
                </w:rPr>
                <w:t xml:space="preserve">C </w:t>
              </w:r>
              <w:proofErr w:type="spellStart"/>
              <w:r w:rsidRPr="00DF6C72">
                <w:rPr>
                  <w:rFonts w:ascii="Times New Roman" w:hAnsi="Times New Roman"/>
                </w:rPr>
                <w:t>Samf</w:t>
              </w:r>
              <w:proofErr w:type="spellEnd"/>
            </w:hyperlink>
            <w:r w:rsidRPr="00DF6C72">
              <w:rPr>
                <w:rFonts w:ascii="Times New Roman" w:hAnsi="Times New Roman"/>
              </w:rPr>
              <w:t>,  Helle Hauge Bülow – Systime I-bog) side 2-16.</w:t>
            </w:r>
          </w:p>
          <w:p w:rsidR="00C708C4" w:rsidRPr="00DF6C72" w:rsidRDefault="00C708C4" w:rsidP="00E65F6A">
            <w:pPr>
              <w:pStyle w:val="Listeafsnit"/>
              <w:ind w:left="360"/>
              <w:rPr>
                <w:rFonts w:ascii="Times New Roman" w:hAnsi="Times New Roman"/>
                <w:bCs/>
              </w:rPr>
            </w:pP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  <w:bCs/>
              </w:rPr>
            </w:pPr>
            <w:r w:rsidRPr="00DF6C72">
              <w:rPr>
                <w:rFonts w:ascii="Times New Roman" w:hAnsi="Times New Roman"/>
                <w:b/>
                <w:bCs/>
              </w:rPr>
              <w:t>Klip og film:</w:t>
            </w:r>
          </w:p>
          <w:p w:rsidR="00C708C4" w:rsidRPr="00DF6C72" w:rsidRDefault="00C708C4" w:rsidP="00E65F6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komparativ metode</w:t>
            </w:r>
          </w:p>
          <w:p w:rsidR="00C708C4" w:rsidRPr="00DF6C72" w:rsidRDefault="00C708C4" w:rsidP="00E65F6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kvalitativ og kvantitativ metode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Ca.</w:t>
            </w:r>
            <w:r w:rsidRPr="00DF6C72">
              <w:rPr>
                <w:rFonts w:ascii="Times New Roman" w:hAnsi="Times New Roman"/>
                <w:b/>
              </w:rPr>
              <w:t>10 lektioner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C708C4" w:rsidRPr="00DF6C72" w:rsidTr="00E65F6A"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Projektforløb, hvor kursisterne er blevet introduceret til komparativ metode, kvalitativ og kvantitativ metode.</w:t>
            </w:r>
          </w:p>
          <w:p w:rsidR="00C708C4" w:rsidRPr="00DF6C72" w:rsidRDefault="00C708C4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Kursisterne har skulle finde et emne, som de ville undersøge, udarbejde spørgeskema eller interviewguide og gennemføre undersøgelsen. Afslutningsvis skulle de formidle deres data, konklusioner og evaluere.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</w:rPr>
            </w:pPr>
          </w:p>
          <w:p w:rsidR="00C708C4" w:rsidRPr="00DF6C72" w:rsidRDefault="00C708C4" w:rsidP="00E65F6A">
            <w:pPr>
              <w:rPr>
                <w:rFonts w:ascii="Times New Roman" w:hAnsi="Times New Roman"/>
              </w:rPr>
            </w:pPr>
          </w:p>
        </w:tc>
      </w:tr>
      <w:tr w:rsidR="00C708C4" w:rsidRPr="00DF6C72" w:rsidTr="00E65F6A">
        <w:trPr>
          <w:trHeight w:val="1147"/>
        </w:trPr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Projektarbejde med afsluttende fremlæggelse</w:t>
            </w:r>
          </w:p>
        </w:tc>
      </w:tr>
    </w:tbl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2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8E5178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</w:t>
            </w:r>
            <w:r w:rsidR="00C708C4" w:rsidRPr="00DF6C72">
              <w:rPr>
                <w:rFonts w:ascii="Times New Roman" w:hAnsi="Times New Roman"/>
                <w:b/>
              </w:rPr>
              <w:t>dentitetsdannelse i det senmoderne samfund</w:t>
            </w: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Kernestof:</w:t>
            </w:r>
          </w:p>
          <w:p w:rsidR="00C708C4" w:rsidRPr="00DF6C72" w:rsidRDefault="00C708C4" w:rsidP="00C708C4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>”</w:t>
            </w:r>
            <w:r w:rsidR="006120D6" w:rsidRPr="00DF6C72">
              <w:rPr>
                <w:rFonts w:ascii="Times New Roman" w:hAnsi="Times New Roman"/>
              </w:rPr>
              <w:t xml:space="preserve"> 2016 2. udgave</w:t>
            </w:r>
            <w:r w:rsidRPr="00DF6C72">
              <w:rPr>
                <w:rFonts w:ascii="Times New Roman" w:hAnsi="Times New Roman"/>
              </w:rPr>
              <w:t xml:space="preserve"> side 34-84  </w:t>
            </w:r>
          </w:p>
          <w:p w:rsidR="00B11EF8" w:rsidRPr="00DF6C72" w:rsidRDefault="00B11EF8" w:rsidP="00C708C4">
            <w:pPr>
              <w:rPr>
                <w:rFonts w:ascii="Times New Roman" w:hAnsi="Times New Roman"/>
              </w:rPr>
            </w:pPr>
          </w:p>
          <w:p w:rsidR="00B11EF8" w:rsidRPr="00DF6C72" w:rsidRDefault="00B11EF8" w:rsidP="00C708C4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Supplerende stof: Tv klip: </w:t>
            </w:r>
          </w:p>
          <w:p w:rsidR="00B11EF8" w:rsidRPr="00DF6C72" w:rsidRDefault="00B11EF8" w:rsidP="00C708C4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B11EF8" w:rsidRPr="00DF6C72" w:rsidRDefault="00437ADE" w:rsidP="00B11EF8">
            <w:pPr>
              <w:rPr>
                <w:rFonts w:ascii="Times New Roman" w:hAnsi="Times New Roman"/>
              </w:rPr>
            </w:pPr>
            <w:hyperlink r:id="rId8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https://www.youtube.com/watch?v=bR6YMdd7-e8</w:t>
              </w:r>
            </w:hyperlink>
            <w:r w:rsidR="00B11EF8" w:rsidRPr="00DF6C72">
              <w:rPr>
                <w:rFonts w:ascii="Times New Roman" w:hAnsi="Times New Roman"/>
              </w:rPr>
              <w:t xml:space="preserve"> </w:t>
            </w:r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9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https://www.youtube.com/watch?v=1n1b_DwNhqo</w:t>
              </w:r>
            </w:hyperlink>
            <w:r w:rsidR="00B11EF8"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10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https://www.youtube.com/watch?v=yZol5u75kEU</w:t>
              </w:r>
            </w:hyperlink>
          </w:p>
          <w:p w:rsidR="00B11EF8" w:rsidRPr="00DF6C72" w:rsidRDefault="00437ADE" w:rsidP="00B11EF8">
            <w:pPr>
              <w:rPr>
                <w:rStyle w:val="Hyperlink"/>
                <w:rFonts w:ascii="Times New Roman" w:hAnsi="Times New Roman"/>
                <w:b/>
              </w:rPr>
            </w:pPr>
            <w:hyperlink r:id="rId11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https://www.youtube.com/watch?v=D5qAkjf7-Fc</w:t>
              </w:r>
            </w:hyperlink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12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https://www.youtube.com/watch?v=hCpVMiaIwx4</w:t>
              </w:r>
            </w:hyperlink>
            <w:r w:rsidR="00B11EF8"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13" w:history="1">
              <w:r w:rsidR="00B11EF8" w:rsidRPr="00DF6C72">
                <w:rPr>
                  <w:rStyle w:val="Hyperlink"/>
                  <w:rFonts w:ascii="Times New Roman" w:hAnsi="Times New Roman"/>
                </w:rPr>
                <w:t>https://www.youtube.com/watch?v=qWDzKXDHYSk</w:t>
              </w:r>
            </w:hyperlink>
            <w:r w:rsidR="00B11EF8"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14" w:history="1">
              <w:r w:rsidR="00B11EF8" w:rsidRPr="00DF6C72">
                <w:rPr>
                  <w:rStyle w:val="Hyperlink"/>
                  <w:rFonts w:ascii="Times New Roman" w:hAnsi="Times New Roman"/>
                </w:rPr>
                <w:t>Identitetspolitik 2020 #LALM - YouTube</w:t>
              </w:r>
            </w:hyperlink>
            <w:r w:rsidR="00B11EF8" w:rsidRPr="00DF6C72">
              <w:rPr>
                <w:rStyle w:val="Hyperlink"/>
                <w:rFonts w:ascii="Times New Roman" w:hAnsi="Times New Roman"/>
              </w:rPr>
              <w:t xml:space="preserve"> </w:t>
            </w:r>
          </w:p>
          <w:p w:rsidR="0027394B" w:rsidRPr="00DF6C72" w:rsidRDefault="00437ADE" w:rsidP="00B11EF8">
            <w:pPr>
              <w:rPr>
                <w:rFonts w:ascii="Times New Roman" w:hAnsi="Times New Roman"/>
              </w:rPr>
            </w:pPr>
            <w:hyperlink r:id="rId15" w:history="1">
              <w:r w:rsidR="00707043" w:rsidRPr="00DF6C72">
                <w:rPr>
                  <w:rStyle w:val="Hyperlink"/>
                  <w:rFonts w:ascii="Times New Roman" w:hAnsi="Times New Roman"/>
                </w:rPr>
                <w:t>En landmand og en veganer snakker bæredygtighed – YouTube</w:t>
              </w:r>
            </w:hyperlink>
          </w:p>
          <w:p w:rsidR="00B11EF8" w:rsidRPr="00DF6C72" w:rsidRDefault="00437ADE" w:rsidP="00B11EF8">
            <w:pPr>
              <w:spacing w:after="160" w:line="259" w:lineRule="auto"/>
              <w:rPr>
                <w:rFonts w:ascii="Times New Roman" w:hAnsi="Times New Roman"/>
              </w:rPr>
            </w:pPr>
            <w:hyperlink r:id="rId16" w:history="1">
              <w:r w:rsidR="00B11EF8" w:rsidRPr="00DF6C72">
                <w:rPr>
                  <w:rStyle w:val="Hyperlink"/>
                  <w:rFonts w:ascii="Times New Roman" w:hAnsi="Times New Roman"/>
                </w:rPr>
                <w:t>Politikerfilm - Luk Samfundet Op</w:t>
              </w:r>
            </w:hyperlink>
            <w:r w:rsidR="00B16990">
              <w:rPr>
                <w:rStyle w:val="Hyperlink"/>
                <w:rFonts w:ascii="Times New Roman" w:hAnsi="Times New Roman"/>
              </w:rPr>
              <w:t xml:space="preserve"> </w:t>
            </w:r>
            <w:hyperlink r:id="rId17" w:history="1">
              <w:r w:rsidR="00B11EF8" w:rsidRPr="00DF6C72">
                <w:rPr>
                  <w:rStyle w:val="Hyperlink"/>
                  <w:rFonts w:ascii="Times New Roman" w:hAnsi="Times New Roman"/>
                </w:rPr>
                <w:t>Forenet med fjenden: Indvandrere &amp; nationalister | Socialt eksperiment Del 2 | Kanal 5 – YouTube</w:t>
              </w:r>
            </w:hyperlink>
            <w:r w:rsidR="00B11EF8" w:rsidRPr="00DF6C72">
              <w:rPr>
                <w:rFonts w:ascii="Times New Roman" w:hAnsi="Times New Roman"/>
              </w:rPr>
              <w:t xml:space="preserve">.  </w:t>
            </w:r>
            <w:hyperlink r:id="rId18" w:history="1">
              <w:r w:rsidR="00707043" w:rsidRPr="00DF6C72">
                <w:rPr>
                  <w:rStyle w:val="Hyperlink"/>
                  <w:rFonts w:ascii="Times New Roman" w:hAnsi="Times New Roman"/>
                </w:rPr>
                <w:t xml:space="preserve">Hele Jimmis familie er på overførselsindkomst - Blok på bistand – </w:t>
              </w:r>
              <w:proofErr w:type="spellStart"/>
              <w:r w:rsidR="00707043" w:rsidRPr="00DF6C72">
                <w:rPr>
                  <w:rStyle w:val="Hyperlink"/>
                  <w:rFonts w:ascii="Times New Roman" w:hAnsi="Times New Roman"/>
                </w:rPr>
                <w:t>YouTube</w:t>
              </w:r>
            </w:hyperlink>
            <w:hyperlink r:id="rId19" w:history="1">
              <w:r w:rsidR="00B11EF8" w:rsidRPr="00DF6C72">
                <w:rPr>
                  <w:rStyle w:val="Hyperlink"/>
                  <w:rFonts w:ascii="Times New Roman" w:hAnsi="Times New Roman"/>
                </w:rPr>
                <w:t>Maise</w:t>
              </w:r>
              <w:proofErr w:type="spellEnd"/>
              <w:r w:rsidR="00B11EF8" w:rsidRPr="00DF6C72">
                <w:rPr>
                  <w:rStyle w:val="Hyperlink"/>
                  <w:rFonts w:ascii="Times New Roman" w:hAnsi="Times New Roman"/>
                </w:rPr>
                <w:t xml:space="preserve"> og Nanna Sofie linde tale 1 – YouTube</w:t>
              </w:r>
            </w:hyperlink>
          </w:p>
          <w:p w:rsidR="00B11EF8" w:rsidRPr="00DF6C72" w:rsidRDefault="00B11EF8" w:rsidP="00B11EF8">
            <w:pPr>
              <w:rPr>
                <w:rFonts w:ascii="Times New Roman" w:hAnsi="Times New Roman"/>
              </w:rPr>
            </w:pPr>
          </w:p>
          <w:p w:rsidR="00B11EF8" w:rsidRPr="00DF6C72" w:rsidRDefault="00B11EF8" w:rsidP="00B11EF8">
            <w:pPr>
              <w:rPr>
                <w:rFonts w:ascii="Times New Roman" w:hAnsi="Times New Roman"/>
              </w:rPr>
            </w:pPr>
          </w:p>
          <w:p w:rsidR="00B11EF8" w:rsidRPr="00DF6C72" w:rsidRDefault="00B11EF8" w:rsidP="00B11EF8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Artikler: </w:t>
            </w:r>
          </w:p>
          <w:p w:rsidR="00B11EF8" w:rsidRPr="00DF6C72" w:rsidRDefault="00B11EF8" w:rsidP="00B11EF8">
            <w:pPr>
              <w:rPr>
                <w:rFonts w:ascii="Times New Roman" w:hAnsi="Times New Roman"/>
                <w:b/>
              </w:rPr>
            </w:pPr>
          </w:p>
          <w:p w:rsidR="00B11EF8" w:rsidRPr="00DF6C72" w:rsidRDefault="00437ADE" w:rsidP="00B11EF8">
            <w:pPr>
              <w:rPr>
                <w:rFonts w:ascii="Times New Roman" w:hAnsi="Times New Roman"/>
                <w:b/>
              </w:rPr>
            </w:pPr>
            <w:hyperlink r:id="rId20" w:history="1">
              <w:r w:rsidR="00B11EF8" w:rsidRPr="00DF6C72">
                <w:rPr>
                  <w:rStyle w:val="Hyperlink"/>
                  <w:rFonts w:ascii="Times New Roman" w:hAnsi="Times New Roman"/>
                  <w:b/>
                </w:rPr>
                <w:t>https://www.boerneraadet.dk/media/31087/Boerneindblik2-14.pd</w:t>
              </w:r>
            </w:hyperlink>
            <w:r w:rsidR="00B11EF8"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B11EF8" w:rsidRPr="00DF6C72" w:rsidRDefault="00B11EF8" w:rsidP="00C708C4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C708C4" w:rsidRPr="00DF6C72" w:rsidRDefault="00C708C4" w:rsidP="00E65F6A">
            <w:pPr>
              <w:pStyle w:val="Listeafsnit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B11EF8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Ca.25</w:t>
            </w:r>
            <w:r w:rsidR="00C708C4" w:rsidRPr="00DF6C72">
              <w:rPr>
                <w:rFonts w:ascii="Times New Roman" w:hAnsi="Times New Roman"/>
                <w:b/>
              </w:rPr>
              <w:t xml:space="preserve"> lektioner </w:t>
            </w: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C708C4" w:rsidRDefault="00C708C4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anvendelse af begreber og enkle teorier</w:t>
            </w:r>
          </w:p>
          <w:p w:rsidR="00B16990" w:rsidRPr="00B16990" w:rsidRDefault="00B16990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Familieformer i det senmoderne samfund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Identitetsdannelse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Socialisation 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Fra traditionel til senmoderne samfund 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Giddens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Bourdieu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Baumann</w:t>
            </w:r>
          </w:p>
          <w:p w:rsidR="00C708C4" w:rsidRPr="00DF6C72" w:rsidRDefault="00C708C4" w:rsidP="00C708C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Beck</w:t>
            </w:r>
          </w:p>
          <w:p w:rsidR="00C708C4" w:rsidRPr="00DF6C72" w:rsidRDefault="00C708C4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lastRenderedPageBreak/>
              <w:t>Levevilkår og levekår</w:t>
            </w:r>
          </w:p>
          <w:p w:rsidR="00C708C4" w:rsidRPr="00DF6C72" w:rsidRDefault="00C708C4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Livsformer</w:t>
            </w:r>
          </w:p>
          <w:p w:rsidR="00C708C4" w:rsidRPr="00DF6C72" w:rsidRDefault="00C708C4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Social arv herunder mønsterbryder </w:t>
            </w:r>
          </w:p>
          <w:p w:rsidR="00C708C4" w:rsidRPr="00DF6C72" w:rsidRDefault="00C708C4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Uligheds betydning for social arv</w:t>
            </w:r>
          </w:p>
          <w:p w:rsidR="00C708C4" w:rsidRPr="00DF6C72" w:rsidRDefault="00C708C4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Forskellige kapitaler og deres betydning for social arv</w:t>
            </w:r>
          </w:p>
          <w:p w:rsidR="00B11EF8" w:rsidRPr="00DF6C72" w:rsidRDefault="00B11EF8" w:rsidP="00C708C4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Nationalisme </w:t>
            </w:r>
          </w:p>
          <w:p w:rsidR="00C708C4" w:rsidRDefault="00B11EF8" w:rsidP="003617D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Integrations typer. </w:t>
            </w:r>
          </w:p>
          <w:p w:rsidR="003617D3" w:rsidRPr="003617D3" w:rsidRDefault="003617D3" w:rsidP="003617D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Klasseundervisning/virtuelle arbejdsformer/projektarbejdsform/anvendelse af fagprogrammer/skriftligt arbejde/eksperimentelt arbejde</w:t>
            </w:r>
            <w:r w:rsidR="00B11EF8" w:rsidRPr="00DF6C72">
              <w:rPr>
                <w:rFonts w:ascii="Times New Roman" w:hAnsi="Times New Roman"/>
              </w:rPr>
              <w:t>. Hertil blev for</w:t>
            </w:r>
            <w:r w:rsidR="00187D4F" w:rsidRPr="00DF6C72">
              <w:rPr>
                <w:rFonts w:ascii="Times New Roman" w:hAnsi="Times New Roman"/>
              </w:rPr>
              <w:t xml:space="preserve">løbet afsluttet med en podcast og et blok indlæg. </w:t>
            </w:r>
          </w:p>
        </w:tc>
      </w:tr>
    </w:tbl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6120D6" w:rsidRPr="00DF6C72" w:rsidRDefault="006120D6" w:rsidP="00C708C4">
      <w:pPr>
        <w:rPr>
          <w:rFonts w:ascii="Times New Roman" w:hAnsi="Times New Roman"/>
        </w:rPr>
      </w:pPr>
    </w:p>
    <w:p w:rsidR="006120D6" w:rsidRPr="00DF6C72" w:rsidRDefault="006120D6" w:rsidP="00C708C4">
      <w:pPr>
        <w:rPr>
          <w:rFonts w:ascii="Times New Roman" w:hAnsi="Times New Roman"/>
        </w:rPr>
      </w:pPr>
    </w:p>
    <w:p w:rsidR="006120D6" w:rsidRPr="00DF6C72" w:rsidRDefault="006120D6" w:rsidP="00C708C4">
      <w:pPr>
        <w:rPr>
          <w:rFonts w:ascii="Times New Roman" w:hAnsi="Times New Roman"/>
        </w:rPr>
      </w:pPr>
    </w:p>
    <w:p w:rsidR="006120D6" w:rsidRPr="00DF6C72" w:rsidRDefault="006120D6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p w:rsidR="00C708C4" w:rsidRDefault="00C708C4" w:rsidP="00C708C4">
      <w:pPr>
        <w:rPr>
          <w:rFonts w:ascii="Times New Roman" w:hAnsi="Times New Roman"/>
        </w:rPr>
      </w:pPr>
    </w:p>
    <w:p w:rsidR="00B16990" w:rsidRPr="00DF6C72" w:rsidRDefault="00B16990" w:rsidP="00C708C4">
      <w:pPr>
        <w:rPr>
          <w:rFonts w:ascii="Times New Roman" w:hAnsi="Times New Roman"/>
        </w:rPr>
      </w:pPr>
    </w:p>
    <w:p w:rsidR="00C708C4" w:rsidRPr="00DF6C72" w:rsidRDefault="00C708C4" w:rsidP="00C708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79"/>
      </w:tblGrid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3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6120D6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6" w:rsidRPr="00DF6C72" w:rsidRDefault="006120D6" w:rsidP="006120D6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Kernestof </w:t>
            </w: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149-192</w:t>
            </w:r>
          </w:p>
          <w:p w:rsidR="006120D6" w:rsidRPr="00DF6C72" w:rsidRDefault="006120D6" w:rsidP="006120D6">
            <w:pPr>
              <w:rPr>
                <w:rFonts w:ascii="Times New Roman" w:hAnsi="Times New Roman"/>
                <w:color w:val="2D3B45"/>
              </w:rPr>
            </w:pPr>
          </w:p>
          <w:p w:rsidR="006120D6" w:rsidRPr="00DF6C72" w:rsidRDefault="006120D6" w:rsidP="006120D6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color w:val="2D3B45"/>
              </w:rPr>
              <w:t xml:space="preserve">Supplerende materiale: </w:t>
            </w:r>
          </w:p>
          <w:p w:rsidR="00B570A4" w:rsidRPr="00DF6C72" w:rsidRDefault="00437ADE" w:rsidP="006120D6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D3B45"/>
              </w:rPr>
            </w:pPr>
            <w:hyperlink r:id="rId21" w:history="1">
              <w:r w:rsidR="00BA38C1" w:rsidRPr="00DF6C72">
                <w:rPr>
                  <w:rStyle w:val="Hyperlink"/>
                  <w:rFonts w:ascii="Times New Roman" w:hAnsi="Times New Roman"/>
                </w:rPr>
                <w:t>Video: Forstå finanskrisen på under to minutter (berlingske.dk)</w:t>
              </w:r>
            </w:hyperlink>
          </w:p>
          <w:p w:rsidR="006120D6" w:rsidRPr="00DF6C72" w:rsidRDefault="00437ADE" w:rsidP="006120D6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D3B45"/>
              </w:rPr>
            </w:pPr>
            <w:hyperlink r:id="rId22" w:history="1">
              <w:r w:rsidR="006120D6" w:rsidRPr="00DF6C72">
                <w:rPr>
                  <w:rStyle w:val="Hyperlink"/>
                  <w:rFonts w:ascii="Times New Roman" w:hAnsi="Times New Roman"/>
                </w:rPr>
                <w:t>BNP - Danmarks Statistik (dst.dk</w:t>
              </w:r>
            </w:hyperlink>
          </w:p>
          <w:p w:rsidR="006120D6" w:rsidRPr="00DF6C72" w:rsidRDefault="00437ADE" w:rsidP="006120D6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D3B45"/>
              </w:rPr>
            </w:pPr>
            <w:hyperlink r:id="rId23" w:history="1">
              <w:r w:rsidR="00BA38C1" w:rsidRPr="00DF6C72">
                <w:rPr>
                  <w:rStyle w:val="Hyperlink"/>
                  <w:rFonts w:ascii="Times New Roman" w:hAnsi="Times New Roman"/>
                </w:rPr>
                <w:t xml:space="preserve">Betalingsbalancen – hvad </w:t>
              </w:r>
            </w:hyperlink>
            <w:hyperlink r:id="rId24" w:history="1">
              <w:proofErr w:type="spellStart"/>
              <w:r w:rsidR="00BA38C1" w:rsidRPr="00DF6C72">
                <w:rPr>
                  <w:rStyle w:val="Hyperlink"/>
                  <w:rFonts w:ascii="Times New Roman" w:hAnsi="Times New Roman"/>
                </w:rPr>
                <w:t>måler</w:t>
              </w:r>
              <w:proofErr w:type="spellEnd"/>
            </w:hyperlink>
            <w:hyperlink r:id="rId25" w:history="1">
              <w:r w:rsidR="00BA38C1" w:rsidRPr="00DF6C72">
                <w:rPr>
                  <w:rStyle w:val="Hyperlink"/>
                  <w:rFonts w:ascii="Times New Roman" w:hAnsi="Times New Roman"/>
                </w:rPr>
                <w:t xml:space="preserve"> man og hvorfor er den vigtig? Henrik </w:t>
              </w:r>
            </w:hyperlink>
            <w:hyperlink r:id="rId26" w:history="1">
              <w:proofErr w:type="spellStart"/>
              <w:r w:rsidR="00BA38C1" w:rsidRPr="00DF6C72">
                <w:rPr>
                  <w:rStyle w:val="Hyperlink"/>
                  <w:rFonts w:ascii="Times New Roman" w:hAnsi="Times New Roman"/>
                </w:rPr>
                <w:t>Kureer</w:t>
              </w:r>
              <w:proofErr w:type="spellEnd"/>
            </w:hyperlink>
            <w:hyperlink r:id="rId27" w:history="1">
              <w:r w:rsidR="00BA38C1" w:rsidRPr="00DF6C72">
                <w:rPr>
                  <w:rStyle w:val="Hyperlink"/>
                  <w:rFonts w:ascii="Times New Roman" w:hAnsi="Times New Roman"/>
                </w:rPr>
                <w:t xml:space="preserve"> forklarer </w:t>
              </w:r>
            </w:hyperlink>
            <w:hyperlink r:id="rId28" w:history="1">
              <w:r w:rsidR="00BA38C1" w:rsidRPr="00DF6C72">
                <w:rPr>
                  <w:rStyle w:val="Hyperlink"/>
                  <w:rFonts w:ascii="Times New Roman" w:hAnsi="Times New Roman"/>
                </w:rPr>
                <w:t>– YouTube</w:t>
              </w:r>
            </w:hyperlink>
            <w:r w:rsidR="00BA38C1" w:rsidRPr="00DF6C72">
              <w:rPr>
                <w:rFonts w:ascii="Times New Roman" w:hAnsi="Times New Roman"/>
                <w:color w:val="2D3B45"/>
              </w:rPr>
              <w:t xml:space="preserve"> </w:t>
            </w:r>
          </w:p>
          <w:p w:rsidR="00C708C4" w:rsidRPr="00FC1C48" w:rsidRDefault="00437ADE" w:rsidP="006120D6">
            <w:pPr>
              <w:numPr>
                <w:ilvl w:val="0"/>
                <w:numId w:val="12"/>
              </w:numPr>
              <w:rPr>
                <w:rStyle w:val="Hyperlink"/>
                <w:rFonts w:ascii="Times New Roman" w:hAnsi="Times New Roman"/>
                <w:color w:val="2D3B45"/>
                <w:u w:val="none"/>
              </w:rPr>
            </w:pPr>
            <w:hyperlink r:id="rId29" w:history="1">
              <w:r w:rsidR="00BA38C1" w:rsidRPr="00DF6C72">
                <w:rPr>
                  <w:rStyle w:val="Hyperlink"/>
                  <w:rFonts w:ascii="Times New Roman" w:hAnsi="Times New Roman"/>
                </w:rPr>
                <w:t>Økonomi - Luk Samfundet Op</w:t>
              </w:r>
            </w:hyperlink>
          </w:p>
          <w:p w:rsidR="00FC1C48" w:rsidRDefault="00FC1C48" w:rsidP="00FC1C48">
            <w:pPr>
              <w:rPr>
                <w:rStyle w:val="Hyperlink"/>
              </w:rPr>
            </w:pPr>
          </w:p>
          <w:p w:rsidR="00FC1C48" w:rsidRPr="00FC1C48" w:rsidRDefault="00FC1C48" w:rsidP="00FC1C48">
            <w:r w:rsidRPr="00FC1C48">
              <w:t xml:space="preserve">Eleverne har arbejdet selvstændigt med at finde artikler til deres podcast.  </w:t>
            </w:r>
          </w:p>
          <w:p w:rsidR="00FC1C48" w:rsidRPr="00FC1C48" w:rsidRDefault="00FC1C48" w:rsidP="00FC1C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6120D6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Ca.20</w:t>
            </w:r>
            <w:r w:rsidR="00C708C4" w:rsidRPr="00DF6C72">
              <w:rPr>
                <w:rFonts w:ascii="Times New Roman" w:hAnsi="Times New Roman"/>
                <w:b/>
              </w:rPr>
              <w:t xml:space="preserve"> lektioner </w:t>
            </w: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C708C4" w:rsidRPr="00DF6C72" w:rsidRDefault="00C708C4" w:rsidP="006120D6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</w:t>
            </w:r>
            <w:r w:rsidR="006120D6" w:rsidRPr="00DF6C72">
              <w:rPr>
                <w:rFonts w:ascii="Times New Roman" w:eastAsia="Calibri" w:hAnsi="Times New Roman"/>
                <w:color w:val="000000"/>
                <w:u w:color="000000"/>
              </w:rPr>
              <w:t>lse af begreber og enkle teorier</w:t>
            </w:r>
          </w:p>
          <w:p w:rsidR="006120D6" w:rsidRPr="00DF6C72" w:rsidRDefault="006120D6" w:rsidP="006120D6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6120D6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Behov </w:t>
            </w:r>
          </w:p>
          <w:p w:rsidR="006120D6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Det økonomiske kredsløb </w:t>
            </w:r>
          </w:p>
          <w:p w:rsidR="006120D6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Penge politik </w:t>
            </w:r>
          </w:p>
          <w:p w:rsidR="006120D6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Finanspolitik </w:t>
            </w:r>
          </w:p>
          <w:p w:rsidR="006120D6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Økonomiske politik </w:t>
            </w:r>
          </w:p>
          <w:p w:rsidR="00FC211D" w:rsidRP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Marked, stat, civil samfund. </w:t>
            </w:r>
          </w:p>
          <w:p w:rsidR="00FC211D" w:rsidRP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 økonomiske mål </w:t>
            </w:r>
          </w:p>
          <w:p w:rsidR="00FC211D" w:rsidRP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Forskellige former </w:t>
            </w:r>
            <w:proofErr w:type="gram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for  arbejdsløshed</w:t>
            </w:r>
            <w:proofErr w:type="gram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</w:t>
            </w:r>
          </w:p>
          <w:p w:rsidR="00FC211D" w:rsidRP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BNP </w:t>
            </w:r>
          </w:p>
          <w:p w:rsidR="00FC211D" w:rsidRP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Konjektur </w:t>
            </w:r>
          </w:p>
          <w:p w:rsidR="00FC211D" w:rsidRPr="00DF6C72" w:rsidRDefault="006120D6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</w:t>
            </w:r>
            <w:r w:rsidR="00FC211D" w:rsidRPr="00DF6C72">
              <w:rPr>
                <w:rFonts w:ascii="Times New Roman" w:eastAsia="Calibri" w:hAnsi="Times New Roman"/>
                <w:color w:val="000000"/>
                <w:u w:color="000000"/>
              </w:rPr>
              <w:t>Velfærdstaten udfordringer</w:t>
            </w:r>
          </w:p>
          <w:p w:rsidR="00DF6C72" w:rsidRDefault="00FC211D" w:rsidP="006120D6">
            <w:pPr>
              <w:pStyle w:val="Listeafsnit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De forskellige velfærds modeller</w:t>
            </w:r>
          </w:p>
          <w:p w:rsidR="006120D6" w:rsidRPr="00DF6C72" w:rsidRDefault="00FC211D" w:rsidP="00DF6C72">
            <w:pPr>
              <w:pStyle w:val="Listeafsnit"/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 </w:t>
            </w:r>
          </w:p>
        </w:tc>
      </w:tr>
      <w:tr w:rsidR="00C708C4" w:rsidRPr="00DF6C72" w:rsidTr="00E65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4" w:rsidRPr="00DF6C72" w:rsidRDefault="00C708C4" w:rsidP="00E65F6A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Klasseundervisning/virtuelle arbejdsformer/projektarbejdsform/anvendelse af fagprogrammer/skriftligt arbejde/eksperimentelt arbejde</w:t>
            </w:r>
            <w:r w:rsidR="00FC211D" w:rsidRPr="00DF6C72">
              <w:rPr>
                <w:rFonts w:ascii="Times New Roman" w:hAnsi="Times New Roman"/>
              </w:rPr>
              <w:t xml:space="preserve">. Projektet er blevet afsluttet med en podcast. </w:t>
            </w:r>
          </w:p>
        </w:tc>
      </w:tr>
    </w:tbl>
    <w:p w:rsidR="001D5940" w:rsidRPr="00DF6C72" w:rsidRDefault="00C708C4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t xml:space="preserve"> </w:t>
      </w: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7291"/>
      </w:tblGrid>
      <w:tr w:rsidR="001D5940" w:rsidRPr="00DF6C72" w:rsidTr="00EF11B5"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4</w:t>
            </w:r>
          </w:p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 xml:space="preserve">Unge og vælgere. </w:t>
            </w:r>
          </w:p>
        </w:tc>
      </w:tr>
      <w:tr w:rsidR="001D5940" w:rsidRPr="00DF6C72" w:rsidTr="00EF11B5"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1D5940" w:rsidRPr="00DF6C72" w:rsidRDefault="001D5940" w:rsidP="001D5940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>: 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105-137.</w:t>
            </w:r>
          </w:p>
          <w:p w:rsidR="0047630A" w:rsidRPr="00DF6C72" w:rsidRDefault="0047630A" w:rsidP="001D5940">
            <w:pPr>
              <w:rPr>
                <w:rFonts w:ascii="Times New Roman" w:hAnsi="Times New Roman"/>
                <w:color w:val="2D3B45"/>
              </w:rPr>
            </w:pPr>
          </w:p>
          <w:p w:rsidR="0047630A" w:rsidRDefault="0047630A" w:rsidP="001D5940">
            <w:pPr>
              <w:rPr>
                <w:rFonts w:ascii="Times New Roman" w:hAnsi="Times New Roman"/>
                <w:b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Supplerende materiale: </w:t>
            </w:r>
          </w:p>
          <w:p w:rsidR="00FC1C48" w:rsidRDefault="00FC1C48" w:rsidP="001D5940">
            <w:pPr>
              <w:rPr>
                <w:rFonts w:ascii="Times New Roman" w:hAnsi="Times New Roman"/>
                <w:b/>
                <w:color w:val="2D3B45"/>
              </w:rPr>
            </w:pPr>
          </w:p>
          <w:p w:rsidR="00FC1C48" w:rsidRPr="00DF6C72" w:rsidRDefault="00FC1C48" w:rsidP="001D5940">
            <w:pPr>
              <w:rPr>
                <w:rFonts w:ascii="Times New Roman" w:hAnsi="Times New Roman"/>
                <w:b/>
                <w:color w:val="2D3B45"/>
              </w:rPr>
            </w:pPr>
            <w:r>
              <w:rPr>
                <w:rFonts w:ascii="Times New Roman" w:hAnsi="Times New Roman"/>
                <w:b/>
                <w:color w:val="2D3B45"/>
              </w:rPr>
              <w:t xml:space="preserve">Artikler. </w:t>
            </w:r>
          </w:p>
          <w:p w:rsidR="0047630A" w:rsidRPr="00DF6C72" w:rsidRDefault="0047630A" w:rsidP="0047630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47630A" w:rsidRPr="00DF6C72" w:rsidRDefault="0047630A" w:rsidP="0047630A">
            <w:pPr>
              <w:pStyle w:val="paragraph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color w:val="000000"/>
              </w:rPr>
              <w:t>Asylstramninger vedtaget efter heftig debat: 'Vammel nationalisme' og 'grotesk diskussion'</w:t>
            </w:r>
            <w:r w:rsidRPr="00DF6C72">
              <w:rPr>
                <w:rStyle w:val="eop"/>
                <w:b/>
                <w:bCs/>
              </w:rPr>
              <w:t> </w:t>
            </w:r>
            <w:r w:rsidRPr="00DF6C72">
              <w:rPr>
                <w:rStyle w:val="normaltextrun"/>
                <w:b/>
                <w:bCs/>
              </w:rPr>
              <w:t>Artikel fra DR.dk, 26. januar 2016</w:t>
            </w:r>
            <w:r w:rsidRPr="00DF6C72">
              <w:rPr>
                <w:rStyle w:val="eop"/>
              </w:rPr>
              <w:t> </w:t>
            </w:r>
          </w:p>
          <w:p w:rsidR="0047630A" w:rsidRPr="00DF6C72" w:rsidRDefault="0047630A" w:rsidP="0047630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:rsidR="0047630A" w:rsidRPr="00DF6C72" w:rsidRDefault="0047630A" w:rsidP="0047630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b/>
                <w:bCs/>
                <w:color w:val="333333"/>
              </w:rPr>
              <w:t>Fakta: DISSE ASYLSTRAMNINGER ER NU VEDTAGET</w:t>
            </w:r>
            <w:r w:rsidRPr="00DF6C72">
              <w:rPr>
                <w:rStyle w:val="eop"/>
              </w:rPr>
              <w:t> </w:t>
            </w:r>
          </w:p>
          <w:p w:rsidR="0047630A" w:rsidRPr="00DF6C72" w:rsidRDefault="0047630A" w:rsidP="00476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14141"/>
              </w:rPr>
            </w:pPr>
          </w:p>
          <w:p w:rsidR="0047630A" w:rsidRPr="00DF6C72" w:rsidRDefault="0047630A" w:rsidP="00476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414141"/>
              </w:rPr>
              <w:t>Debat: “Hverken lærerne eller os elever har noget at skulle have sagt på landets gymnasier”</w:t>
            </w:r>
          </w:p>
          <w:p w:rsidR="0047630A" w:rsidRPr="00DF6C72" w:rsidRDefault="0047630A" w:rsidP="00476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F3E3E"/>
              </w:rPr>
            </w:pPr>
            <w:r w:rsidRPr="00DF6C72">
              <w:rPr>
                <w:rFonts w:ascii="Times New Roman" w:hAnsi="Times New Roman"/>
                <w:b/>
                <w:color w:val="3F3E3E"/>
              </w:rPr>
              <w:t xml:space="preserve">Politiken 26. januar 2017. </w:t>
            </w:r>
          </w:p>
          <w:p w:rsidR="0047630A" w:rsidRPr="00DF6C72" w:rsidRDefault="0047630A" w:rsidP="001D5940">
            <w:pPr>
              <w:rPr>
                <w:rFonts w:ascii="Times New Roman" w:hAnsi="Times New Roman"/>
              </w:rPr>
            </w:pPr>
          </w:p>
          <w:p w:rsidR="0047630A" w:rsidRDefault="00437ADE" w:rsidP="001D5940">
            <w:pPr>
              <w:rPr>
                <w:rFonts w:ascii="Times New Roman" w:hAnsi="Times New Roman"/>
              </w:rPr>
            </w:pPr>
            <w:hyperlink r:id="rId30" w:history="1">
              <w:r w:rsidR="0047630A" w:rsidRPr="00DF6C72">
                <w:rPr>
                  <w:rStyle w:val="Hyperlink"/>
                  <w:rFonts w:ascii="Times New Roman" w:hAnsi="Times New Roman"/>
                </w:rPr>
                <w:t xml:space="preserve">Analyse: </w:t>
              </w:r>
            </w:hyperlink>
            <w:hyperlink r:id="rId31" w:history="1">
              <w:proofErr w:type="spellStart"/>
              <w:r w:rsidR="0047630A" w:rsidRPr="00DF6C72">
                <w:rPr>
                  <w:rStyle w:val="Hyperlink"/>
                  <w:rFonts w:ascii="Times New Roman" w:hAnsi="Times New Roman"/>
                </w:rPr>
                <w:t>DF's</w:t>
              </w:r>
              <w:proofErr w:type="spellEnd"/>
            </w:hyperlink>
            <w:hyperlink r:id="rId32" w:history="1">
              <w:r w:rsidR="0047630A" w:rsidRPr="00DF6C72">
                <w:rPr>
                  <w:rStyle w:val="Hyperlink"/>
                  <w:rFonts w:ascii="Times New Roman" w:hAnsi="Times New Roman"/>
                </w:rPr>
                <w:t xml:space="preserve"> krise har bidt sig fast for alvor - Altinget - Alt om politik: altinget.dk</w:t>
              </w:r>
            </w:hyperlink>
            <w:r w:rsidR="0047630A" w:rsidRPr="00DF6C72">
              <w:rPr>
                <w:rFonts w:ascii="Times New Roman" w:hAnsi="Times New Roman"/>
              </w:rPr>
              <w:t xml:space="preserve">  </w:t>
            </w:r>
          </w:p>
          <w:p w:rsidR="00FC1C48" w:rsidRPr="00DF6C72" w:rsidRDefault="00FC1C48" w:rsidP="001D5940">
            <w:pPr>
              <w:rPr>
                <w:rFonts w:ascii="Times New Roman" w:hAnsi="Times New Roman"/>
              </w:rPr>
            </w:pPr>
          </w:p>
        </w:tc>
      </w:tr>
      <w:tr w:rsidR="001D5940" w:rsidRPr="00DF6C72" w:rsidTr="00EF11B5"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Pr="00DF6C72">
              <w:rPr>
                <w:rFonts w:ascii="Times New Roman" w:hAnsi="Times New Roman"/>
                <w:b/>
              </w:rPr>
              <w:t xml:space="preserve">15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1D5940" w:rsidRPr="00DF6C72" w:rsidTr="00EF11B5"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Downs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Molin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Idelogier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proofErr w:type="spell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Easton</w:t>
            </w:r>
            <w:proofErr w:type="spell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politik forståelse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Værdi og fordelingspolitik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Vælgerteori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Marginalvælger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Kernevælger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Politiske styreformer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Direkte og indirekte demokrati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3 deling af magten. </w:t>
            </w:r>
          </w:p>
          <w:p w:rsidR="001D5940" w:rsidRPr="00DF6C72" w:rsidRDefault="001D5940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Stat, marked og civilsamfund</w:t>
            </w:r>
          </w:p>
          <w:p w:rsidR="0047630A" w:rsidRPr="00DF6C72" w:rsidRDefault="0047630A" w:rsidP="00EF11B5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Danske politik og de poliske partier i DK.   </w:t>
            </w:r>
          </w:p>
          <w:p w:rsidR="0047630A" w:rsidRPr="00DF6C72" w:rsidRDefault="0047630A" w:rsidP="00EF11B5">
            <w:pPr>
              <w:rPr>
                <w:rFonts w:ascii="Times New Roman" w:hAnsi="Times New Roman"/>
              </w:rPr>
            </w:pPr>
          </w:p>
          <w:p w:rsidR="001D5940" w:rsidRPr="00DF6C72" w:rsidRDefault="001D5940" w:rsidP="00EF11B5">
            <w:pPr>
              <w:rPr>
                <w:rFonts w:ascii="Times New Roman" w:hAnsi="Times New Roman"/>
              </w:rPr>
            </w:pPr>
          </w:p>
        </w:tc>
      </w:tr>
      <w:tr w:rsidR="001D5940" w:rsidRPr="00DF6C72" w:rsidTr="00EF11B5">
        <w:trPr>
          <w:trHeight w:val="1147"/>
        </w:trPr>
        <w:tc>
          <w:tcPr>
            <w:tcW w:w="0" w:type="auto"/>
          </w:tcPr>
          <w:p w:rsidR="001D5940" w:rsidRPr="00DF6C72" w:rsidRDefault="001D5940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1D5940" w:rsidRPr="00DF6C72" w:rsidRDefault="0047630A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Forløbet afsluttes med et projekt forløb. </w:t>
            </w:r>
          </w:p>
        </w:tc>
      </w:tr>
    </w:tbl>
    <w:p w:rsidR="00505745" w:rsidRPr="00DF6C72" w:rsidRDefault="00505745">
      <w:pPr>
        <w:rPr>
          <w:rFonts w:ascii="Times New Roman" w:hAnsi="Times New Roman"/>
        </w:rPr>
      </w:pPr>
    </w:p>
    <w:p w:rsidR="00F51903" w:rsidRPr="00DF6C72" w:rsidRDefault="00F51903">
      <w:pPr>
        <w:rPr>
          <w:rFonts w:ascii="Times New Roman" w:hAnsi="Times New Roman"/>
        </w:rPr>
      </w:pPr>
    </w:p>
    <w:p w:rsidR="00F51903" w:rsidRPr="00DF6C72" w:rsidRDefault="00F51903">
      <w:pPr>
        <w:rPr>
          <w:rFonts w:ascii="Times New Roman" w:hAnsi="Times New Roman"/>
        </w:rPr>
      </w:pPr>
    </w:p>
    <w:p w:rsidR="00F51903" w:rsidRPr="00DF6C72" w:rsidRDefault="00F51903">
      <w:pPr>
        <w:rPr>
          <w:rFonts w:ascii="Times New Roman" w:hAnsi="Times New Roman"/>
        </w:rPr>
      </w:pPr>
    </w:p>
    <w:p w:rsidR="00F51903" w:rsidRPr="00DF6C72" w:rsidRDefault="00F5190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424"/>
      </w:tblGrid>
      <w:tr w:rsidR="00DF6C72" w:rsidRPr="00DF6C72" w:rsidTr="00EF11B5"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Titel 5 </w:t>
            </w:r>
          </w:p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 xml:space="preserve">Forbrydelse og straf.  </w:t>
            </w:r>
          </w:p>
        </w:tc>
      </w:tr>
      <w:tr w:rsidR="00DF6C72" w:rsidRPr="00DF6C72" w:rsidTr="00EF11B5"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F51903" w:rsidRPr="00DF6C72" w:rsidRDefault="00F51903" w:rsidP="00F51903">
            <w:pPr>
              <w:rPr>
                <w:rFonts w:ascii="Times New Roman" w:hAnsi="Times New Roman"/>
                <w:color w:val="000000"/>
              </w:rPr>
            </w:pPr>
            <w:r w:rsidRPr="00DF6C72">
              <w:rPr>
                <w:rFonts w:ascii="Times New Roman" w:hAnsi="Times New Roman"/>
                <w:color w:val="000000"/>
              </w:rPr>
              <w:t>Bogen ”Fra drengestreger til bandekriminalitet” følgende afsnit: ”Hvad er kriminalitet”, ”Hvorfor bliver man kriminel”</w:t>
            </w:r>
          </w:p>
          <w:p w:rsidR="00F51903" w:rsidRPr="00DF6C72" w:rsidRDefault="00F51903" w:rsidP="00F51903">
            <w:pPr>
              <w:rPr>
                <w:rFonts w:ascii="Times New Roman" w:hAnsi="Times New Roman"/>
                <w:b/>
                <w:color w:val="000000"/>
              </w:rPr>
            </w:pPr>
          </w:p>
          <w:p w:rsidR="00F51903" w:rsidRPr="00DF6C72" w:rsidRDefault="00F51903" w:rsidP="00F51903">
            <w:pPr>
              <w:rPr>
                <w:rFonts w:ascii="Times New Roman" w:hAnsi="Times New Roman"/>
                <w:b/>
                <w:color w:val="000000"/>
              </w:rPr>
            </w:pPr>
            <w:r w:rsidRPr="00DF6C72">
              <w:rPr>
                <w:rFonts w:ascii="Times New Roman" w:hAnsi="Times New Roman"/>
                <w:b/>
                <w:color w:val="000000"/>
              </w:rPr>
              <w:t xml:space="preserve">Supplerende materiale: </w:t>
            </w:r>
          </w:p>
          <w:p w:rsidR="00F51903" w:rsidRPr="00DF6C72" w:rsidRDefault="00F51903" w:rsidP="00F5190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b/>
                <w:kern w:val="36"/>
              </w:rPr>
              <w:t xml:space="preserve">Arikler: </w:t>
            </w:r>
          </w:p>
          <w:p w:rsidR="00F51903" w:rsidRPr="00DF6C72" w:rsidRDefault="00F51903" w:rsidP="00F5190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DF6C72">
              <w:rPr>
                <w:rFonts w:ascii="Times New Roman" w:hAnsi="Times New Roman"/>
                <w:kern w:val="36"/>
              </w:rPr>
              <w:t xml:space="preserve">Justitsministeren vil hæve straffen for grov vold med en tredjedel. Justitsministeriet (2017). </w:t>
            </w:r>
          </w:p>
          <w:p w:rsidR="00F51903" w:rsidRPr="00DF6C72" w:rsidRDefault="00F51903" w:rsidP="00F51903">
            <w:pPr>
              <w:spacing w:before="100" w:beforeAutospacing="1" w:after="100" w:afterAutospacing="1" w:line="240" w:lineRule="auto"/>
              <w:outlineLvl w:val="0"/>
              <w:rPr>
                <w:rStyle w:val="Bodytext1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6C72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Det Kriminalpræventive Råd: "Fra barndommens gade til et liv i cyberspace" </w:t>
            </w:r>
            <w:r w:rsidRPr="00DF6C72">
              <w:rPr>
                <w:rStyle w:val="Bodytext1"/>
                <w:rFonts w:ascii="Times New Roman" w:hAnsi="Times New Roman" w:cs="Times New Roman"/>
                <w:sz w:val="24"/>
                <w:szCs w:val="24"/>
                <w:lang w:bidi="en-US"/>
              </w:rPr>
              <w:t>(2017)</w:t>
            </w:r>
          </w:p>
          <w:p w:rsidR="00DF6C72" w:rsidRPr="00DF6C72" w:rsidRDefault="00DF6C72" w:rsidP="00DF6C72">
            <w:pPr>
              <w:shd w:val="clear" w:color="auto" w:fill="FFFFFF"/>
              <w:spacing w:beforeAutospacing="1" w:afterAutospacing="1" w:line="264" w:lineRule="atLeast"/>
              <w:outlineLvl w:val="0"/>
              <w:rPr>
                <w:rStyle w:val="Bodytext1"/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F6C72">
              <w:rPr>
                <w:rFonts w:ascii="Times New Roman" w:hAnsi="Times New Roman"/>
                <w:bCs/>
                <w:color w:val="000000"/>
                <w:kern w:val="36"/>
              </w:rPr>
              <w:t>Virker hårdere straffe? Fire fagfolk giver deres svar. DR.dk (2018)</w:t>
            </w:r>
            <w:r w:rsidR="00997A36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DF6C72">
              <w:rPr>
                <w:rFonts w:ascii="Times New Roman" w:hAnsi="Times New Roman"/>
              </w:rPr>
              <w:t>Hjælper det at straffe? Berlingske Tidende (2019)</w:t>
            </w:r>
          </w:p>
          <w:p w:rsidR="00F51903" w:rsidRPr="00DF6C72" w:rsidRDefault="00DF6C72" w:rsidP="00F5190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b/>
                <w:kern w:val="36"/>
              </w:rPr>
              <w:t>Klip</w:t>
            </w:r>
          </w:p>
          <w:p w:rsidR="00DF6C72" w:rsidRPr="00DF6C72" w:rsidRDefault="00437ADE" w:rsidP="00DF6C72">
            <w:pPr>
              <w:rPr>
                <w:rFonts w:ascii="Times New Roman" w:hAnsi="Times New Roman"/>
              </w:rPr>
            </w:pPr>
            <w:hyperlink r:id="rId33" w:history="1">
              <w:r w:rsidR="00DF6C72" w:rsidRPr="00DF6C72">
                <w:rPr>
                  <w:rStyle w:val="Hyperlink"/>
                  <w:rFonts w:ascii="Times New Roman" w:hAnsi="Times New Roman"/>
                </w:rPr>
                <w:t>Dommer for en dag - Uagtsomt manddrab | Dansk Kulturarv</w:t>
              </w:r>
            </w:hyperlink>
            <w:r w:rsidR="00DF6C72" w:rsidRPr="00DF6C72">
              <w:rPr>
                <w:rFonts w:ascii="Times New Roman" w:hAnsi="Times New Roman"/>
              </w:rPr>
              <w:t>.</w:t>
            </w:r>
          </w:p>
          <w:p w:rsidR="00DF6C72" w:rsidRPr="00DF6C72" w:rsidRDefault="00437ADE" w:rsidP="00DF6C7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2D3B45"/>
              </w:rPr>
            </w:pPr>
            <w:hyperlink r:id="rId34" w:tgtFrame="_blank" w:history="1">
              <w:r w:rsidR="00DF6C72" w:rsidRPr="00DF6C72">
                <w:rPr>
                  <w:rStyle w:val="Hyperlink"/>
                  <w:rFonts w:ascii="Times New Roman" w:hAnsi="Times New Roman"/>
                </w:rPr>
                <w:t>Kriminalitet og forebyggelse - YouTube</w:t>
              </w:r>
              <w:r w:rsidR="00DF6C72" w:rsidRPr="00DF6C72">
                <w:rPr>
                  <w:rStyle w:val="screenreader-only"/>
                  <w:rFonts w:ascii="Times New Roman" w:hAnsi="Times New Roman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  <w:r w:rsidR="00DF6C72" w:rsidRPr="00DF6C72">
              <w:rPr>
                <w:rFonts w:ascii="Times New Roman" w:hAnsi="Times New Roman"/>
                <w:color w:val="2D3B45"/>
              </w:rPr>
              <w:t>.</w:t>
            </w:r>
          </w:p>
          <w:p w:rsidR="00F51903" w:rsidRPr="00B16990" w:rsidRDefault="00DF6C72" w:rsidP="00B169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color w:val="2D3B45"/>
              </w:rPr>
              <w:t xml:space="preserve">Vi ser klippet </w:t>
            </w:r>
            <w:hyperlink r:id="rId35" w:tgtFrame="_blank" w:history="1">
              <w:r w:rsidRPr="00DF6C72">
                <w:rPr>
                  <w:rStyle w:val="Hyperlink"/>
                  <w:rFonts w:ascii="Times New Roman" w:hAnsi="Times New Roman"/>
                </w:rPr>
                <w:t>Kriminelt: Farvel til bandelivet - YouTube</w:t>
              </w:r>
              <w:r w:rsidRPr="00DF6C72">
                <w:rPr>
                  <w:rStyle w:val="screenreader-only"/>
                  <w:rFonts w:ascii="Times New Roman" w:hAnsi="Times New Roman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F51903" w:rsidRPr="00DF6C72" w:rsidRDefault="00F51903" w:rsidP="00F51903">
            <w:pPr>
              <w:rPr>
                <w:rFonts w:ascii="Times New Roman" w:hAnsi="Times New Roman"/>
                <w:b/>
              </w:rPr>
            </w:pPr>
          </w:p>
          <w:p w:rsidR="00F51903" w:rsidRPr="00DF6C72" w:rsidRDefault="00F51903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DF6C72" w:rsidRPr="00DF6C72" w:rsidTr="00EF11B5"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="00DF6C72" w:rsidRPr="00DF6C72">
              <w:rPr>
                <w:rFonts w:ascii="Times New Roman" w:hAnsi="Times New Roman"/>
                <w:b/>
              </w:rPr>
              <w:t>10</w:t>
            </w:r>
            <w:r w:rsidRPr="00DF6C72">
              <w:rPr>
                <w:rFonts w:ascii="Times New Roman" w:hAnsi="Times New Roman"/>
                <w:b/>
              </w:rPr>
              <w:t xml:space="preserve">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DF6C72" w:rsidRPr="00DF6C72" w:rsidTr="00EF11B5"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Kriminalitet · Socialisering · Værdipolitik og retspolitik · SNAP-modellen · Roberts Mertons kriminalitetsteori · Sutherlands kriminalitetsteori · </w:t>
            </w:r>
            <w:proofErr w:type="spellStart"/>
            <w:r w:rsidRPr="00DF6C72">
              <w:rPr>
                <w:rFonts w:ascii="Times New Roman" w:hAnsi="Times New Roman"/>
                <w:color w:val="000000"/>
              </w:rPr>
              <w:t>Hirchis</w:t>
            </w:r>
            <w:proofErr w:type="spellEnd"/>
            <w:r w:rsidRPr="00DF6C72">
              <w:rPr>
                <w:rFonts w:ascii="Times New Roman" w:hAnsi="Times New Roman"/>
                <w:color w:val="000000"/>
              </w:rPr>
              <w:t xml:space="preserve"> kriminalitetsteori</w:t>
            </w:r>
          </w:p>
          <w:p w:rsidR="00F51903" w:rsidRPr="00DF6C72" w:rsidRDefault="00F51903" w:rsidP="00EF11B5">
            <w:pPr>
              <w:rPr>
                <w:rFonts w:ascii="Times New Roman" w:hAnsi="Times New Roman"/>
              </w:rPr>
            </w:pPr>
          </w:p>
        </w:tc>
      </w:tr>
      <w:tr w:rsidR="00DF6C72" w:rsidRPr="00DF6C72" w:rsidTr="00EF11B5">
        <w:trPr>
          <w:trHeight w:val="1147"/>
        </w:trPr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F51903" w:rsidRPr="00DF6C72" w:rsidRDefault="00F51903" w:rsidP="00EF11B5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</w:t>
            </w:r>
          </w:p>
        </w:tc>
      </w:tr>
      <w:bookmarkEnd w:id="0"/>
    </w:tbl>
    <w:p w:rsidR="00F51903" w:rsidRPr="00DF6C72" w:rsidRDefault="00F51903">
      <w:pPr>
        <w:rPr>
          <w:rFonts w:ascii="Times New Roman" w:hAnsi="Times New Roman"/>
        </w:rPr>
      </w:pPr>
    </w:p>
    <w:sectPr w:rsidR="00F51903" w:rsidRPr="00DF6C72">
      <w:headerReference w:type="default" r:id="rId3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DE" w:rsidRDefault="00437ADE" w:rsidP="00C708C4">
      <w:pPr>
        <w:spacing w:line="240" w:lineRule="auto"/>
      </w:pPr>
      <w:r>
        <w:separator/>
      </w:r>
    </w:p>
  </w:endnote>
  <w:endnote w:type="continuationSeparator" w:id="0">
    <w:p w:rsidR="00437ADE" w:rsidRDefault="00437ADE" w:rsidP="00C70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DE" w:rsidRDefault="00437ADE" w:rsidP="00C708C4">
      <w:pPr>
        <w:spacing w:line="240" w:lineRule="auto"/>
      </w:pPr>
      <w:r>
        <w:separator/>
      </w:r>
    </w:p>
  </w:footnote>
  <w:footnote w:type="continuationSeparator" w:id="0">
    <w:p w:rsidR="00437ADE" w:rsidRDefault="00437ADE" w:rsidP="00C70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44" w:rsidRDefault="00707043" w:rsidP="001159CE">
    <w:pPr>
      <w:pStyle w:val="Sidehoved"/>
      <w:jc w:val="right"/>
    </w:pPr>
    <w:r>
      <w:rPr>
        <w:noProof/>
      </w:rPr>
      <w:drawing>
        <wp:inline distT="0" distB="0" distL="0" distR="0" wp14:anchorId="55F78BF3" wp14:editId="14C0C811">
          <wp:extent cx="1609725" cy="5429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A5A"/>
    <w:multiLevelType w:val="hybridMultilevel"/>
    <w:tmpl w:val="A98006AA"/>
    <w:lvl w:ilvl="0" w:tplc="4B382D7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701A"/>
    <w:multiLevelType w:val="hybridMultilevel"/>
    <w:tmpl w:val="E0D4D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602"/>
    <w:multiLevelType w:val="hybridMultilevel"/>
    <w:tmpl w:val="4C641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3E2"/>
    <w:multiLevelType w:val="hybridMultilevel"/>
    <w:tmpl w:val="F43E97D6"/>
    <w:lvl w:ilvl="0" w:tplc="5AC8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E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3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206615"/>
    <w:multiLevelType w:val="hybridMultilevel"/>
    <w:tmpl w:val="E8464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D13"/>
    <w:multiLevelType w:val="hybridMultilevel"/>
    <w:tmpl w:val="4B3EDDCE"/>
    <w:lvl w:ilvl="0" w:tplc="D472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0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4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0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8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A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5A3EA6"/>
    <w:multiLevelType w:val="hybridMultilevel"/>
    <w:tmpl w:val="5428F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00B4"/>
    <w:multiLevelType w:val="hybridMultilevel"/>
    <w:tmpl w:val="58308276"/>
    <w:lvl w:ilvl="0" w:tplc="8C54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2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8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0E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6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DF428D"/>
    <w:multiLevelType w:val="multilevel"/>
    <w:tmpl w:val="AC3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5438E"/>
    <w:multiLevelType w:val="hybridMultilevel"/>
    <w:tmpl w:val="AE881592"/>
    <w:lvl w:ilvl="0" w:tplc="D07A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6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6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C225B3"/>
    <w:multiLevelType w:val="hybridMultilevel"/>
    <w:tmpl w:val="D4EE6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77C47"/>
    <w:multiLevelType w:val="hybridMultilevel"/>
    <w:tmpl w:val="FC76D350"/>
    <w:lvl w:ilvl="0" w:tplc="D0D07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E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2C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0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8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A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6A4419"/>
    <w:multiLevelType w:val="multilevel"/>
    <w:tmpl w:val="814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A76FD"/>
    <w:multiLevelType w:val="multilevel"/>
    <w:tmpl w:val="572E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55BF6"/>
    <w:multiLevelType w:val="hybridMultilevel"/>
    <w:tmpl w:val="72A0E5BA"/>
    <w:lvl w:ilvl="0" w:tplc="A892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67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A8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82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66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86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1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C5DA2"/>
    <w:multiLevelType w:val="hybridMultilevel"/>
    <w:tmpl w:val="BD0E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4"/>
    <w:rsid w:val="000E7717"/>
    <w:rsid w:val="00114C17"/>
    <w:rsid w:val="00187D4F"/>
    <w:rsid w:val="00194CFE"/>
    <w:rsid w:val="001D5940"/>
    <w:rsid w:val="0027394B"/>
    <w:rsid w:val="002D6327"/>
    <w:rsid w:val="003617D3"/>
    <w:rsid w:val="00382CCB"/>
    <w:rsid w:val="00437ADE"/>
    <w:rsid w:val="0047630A"/>
    <w:rsid w:val="00505745"/>
    <w:rsid w:val="005F0588"/>
    <w:rsid w:val="006120D6"/>
    <w:rsid w:val="00707043"/>
    <w:rsid w:val="007826AA"/>
    <w:rsid w:val="008E5178"/>
    <w:rsid w:val="00997A36"/>
    <w:rsid w:val="009C2A77"/>
    <w:rsid w:val="00B11EF8"/>
    <w:rsid w:val="00B16990"/>
    <w:rsid w:val="00B201B9"/>
    <w:rsid w:val="00B570A4"/>
    <w:rsid w:val="00BA38C1"/>
    <w:rsid w:val="00BD6841"/>
    <w:rsid w:val="00C27E18"/>
    <w:rsid w:val="00C708C4"/>
    <w:rsid w:val="00DE1211"/>
    <w:rsid w:val="00DF6C72"/>
    <w:rsid w:val="00F2697A"/>
    <w:rsid w:val="00F51903"/>
    <w:rsid w:val="00FC1C48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BC28"/>
  <w15:chartTrackingRefBased/>
  <w15:docId w15:val="{4BFB4A23-F706-499F-B0E0-EB5242C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C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DF6C72"/>
    <w:pPr>
      <w:keepNext/>
      <w:keepLines/>
      <w:widowControl w:val="0"/>
      <w:shd w:val="clear" w:color="auto" w:fill="FFFFFF"/>
      <w:suppressAutoHyphens/>
      <w:spacing w:before="345" w:after="375" w:line="810" w:lineRule="atLeast"/>
      <w:textAlignment w:val="baseline"/>
      <w:outlineLvl w:val="0"/>
    </w:pPr>
    <w:rPr>
      <w:rFonts w:ascii="Georgia" w:hAnsi="Georgia"/>
      <w:b/>
      <w:bCs/>
      <w:color w:val="333333"/>
      <w:kern w:val="1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F6C72"/>
    <w:rPr>
      <w:rFonts w:ascii="Georgia" w:eastAsia="Times New Roman" w:hAnsi="Georgia" w:cs="Times New Roman"/>
      <w:b/>
      <w:bCs/>
      <w:color w:val="333333"/>
      <w:kern w:val="1"/>
      <w:sz w:val="24"/>
      <w:szCs w:val="24"/>
      <w:shd w:val="clear" w:color="auto" w:fill="FFFFFF"/>
      <w:lang w:eastAsia="zh-CN" w:bidi="hi-IN"/>
    </w:rPr>
  </w:style>
  <w:style w:type="character" w:styleId="Hyperlink">
    <w:name w:val="Hyperlink"/>
    <w:uiPriority w:val="99"/>
    <w:rsid w:val="00C708C4"/>
    <w:rPr>
      <w:color w:val="0000FF"/>
      <w:u w:val="single"/>
    </w:rPr>
  </w:style>
  <w:style w:type="paragraph" w:customStyle="1" w:styleId="Default">
    <w:name w:val="Default"/>
    <w:rsid w:val="00C708C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708C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08C4"/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708C4"/>
    <w:pPr>
      <w:ind w:left="720"/>
      <w:contextualSpacing/>
    </w:pPr>
  </w:style>
  <w:style w:type="character" w:customStyle="1" w:styleId="Hyperlink0">
    <w:name w:val="Hyperlink.0"/>
    <w:basedOn w:val="Standardskrifttypeiafsnit"/>
    <w:rsid w:val="00C708C4"/>
    <w:rPr>
      <w:color w:val="0563C1"/>
      <w:u w:val="single" w:color="0563C1"/>
      <w:lang w:val="en-US"/>
    </w:rPr>
  </w:style>
  <w:style w:type="character" w:customStyle="1" w:styleId="Ingen">
    <w:name w:val="Ingen"/>
    <w:rsid w:val="00C708C4"/>
  </w:style>
  <w:style w:type="character" w:customStyle="1" w:styleId="Hyperlink2">
    <w:name w:val="Hyperlink.2"/>
    <w:basedOn w:val="Ingen"/>
    <w:rsid w:val="00C708C4"/>
    <w:rPr>
      <w:color w:val="0563C1"/>
      <w:u w:val="single" w:color="0563C1"/>
      <w:lang w:val="en-US"/>
    </w:rPr>
  </w:style>
  <w:style w:type="character" w:customStyle="1" w:styleId="screenreader-only">
    <w:name w:val="screenreader-only"/>
    <w:basedOn w:val="Standardskrifttypeiafsnit"/>
    <w:rsid w:val="00C708C4"/>
  </w:style>
  <w:style w:type="paragraph" w:styleId="NormalWeb">
    <w:name w:val="Normal (Web)"/>
    <w:basedOn w:val="Normal"/>
    <w:uiPriority w:val="99"/>
    <w:semiHidden/>
    <w:unhideWhenUsed/>
    <w:rsid w:val="00C708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08C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08C4"/>
    <w:rPr>
      <w:rFonts w:ascii="Garamond" w:eastAsia="Times New Roman" w:hAnsi="Garamond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08C4"/>
    <w:rPr>
      <w:vertAlign w:val="superscript"/>
    </w:rPr>
  </w:style>
  <w:style w:type="paragraph" w:customStyle="1" w:styleId="paragraph">
    <w:name w:val="paragraph"/>
    <w:basedOn w:val="Normal"/>
    <w:rsid w:val="0047630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47630A"/>
  </w:style>
  <w:style w:type="character" w:customStyle="1" w:styleId="eop">
    <w:name w:val="eop"/>
    <w:basedOn w:val="Standardskrifttypeiafsnit"/>
    <w:rsid w:val="0047630A"/>
  </w:style>
  <w:style w:type="character" w:customStyle="1" w:styleId="Bodytext1">
    <w:name w:val="Body text|1_"/>
    <w:basedOn w:val="Standardskrifttypeiafsnit"/>
    <w:link w:val="Bodytext10"/>
    <w:rsid w:val="00F51903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"/>
    <w:link w:val="Bodytext1"/>
    <w:rsid w:val="00F51903"/>
    <w:pPr>
      <w:widowControl w:val="0"/>
      <w:spacing w:after="160" w:line="305" w:lineRule="auto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WDzKXDHYSk" TargetMode="External"/><Relationship Id="rId18" Type="http://schemas.openxmlformats.org/officeDocument/2006/relationships/hyperlink" Target="https://www.youtube.com/watch?v=uAXMMUzCFEc" TargetMode="External"/><Relationship Id="rId26" Type="http://schemas.openxmlformats.org/officeDocument/2006/relationships/hyperlink" Target="https://www.youtube.com/watch?v=g_WWKyZr75o" TargetMode="External"/><Relationship Id="rId21" Type="http://schemas.openxmlformats.org/officeDocument/2006/relationships/hyperlink" Target="https://www.berlingske.dk/karriere/video-forstaa-finanskrisen-paa-under-to-minutter" TargetMode="External"/><Relationship Id="rId34" Type="http://schemas.openxmlformats.org/officeDocument/2006/relationships/hyperlink" Target="https://www.youtube.com/watch?v=0THsS9tfOuA" TargetMode="External"/><Relationship Id="rId7" Type="http://schemas.openxmlformats.org/officeDocument/2006/relationships/hyperlink" Target="https://c-samf.systime.dk/index.php?id=frontpage" TargetMode="External"/><Relationship Id="rId12" Type="http://schemas.openxmlformats.org/officeDocument/2006/relationships/hyperlink" Target="https://www.youtube.com/watch?v=hCpVMiaIwx4" TargetMode="External"/><Relationship Id="rId17" Type="http://schemas.openxmlformats.org/officeDocument/2006/relationships/hyperlink" Target="https://www.youtube.com/watch?v=nqZCzG0JB7g" TargetMode="External"/><Relationship Id="rId25" Type="http://schemas.openxmlformats.org/officeDocument/2006/relationships/hyperlink" Target="https://www.youtube.com/watch?v=g_WWKyZr75o" TargetMode="External"/><Relationship Id="rId33" Type="http://schemas.openxmlformats.org/officeDocument/2006/relationships/hyperlink" Target="https://www.danskkulturarv.dk/dr/dommer-for-en-dag-uagtsomt-manddrab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mmel-udgave.luksamfundetop.dk/16550/" TargetMode="External"/><Relationship Id="rId20" Type="http://schemas.openxmlformats.org/officeDocument/2006/relationships/hyperlink" Target="https://www.boerneraadet.dk/media/31087/Boerneindblik2-14.pd" TargetMode="External"/><Relationship Id="rId29" Type="http://schemas.openxmlformats.org/officeDocument/2006/relationships/hyperlink" Target="https://www.luksamfundetop.dk/8/kapitel-8/partifilm/oekonom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5qAkjf7-Fc" TargetMode="External"/><Relationship Id="rId24" Type="http://schemas.openxmlformats.org/officeDocument/2006/relationships/hyperlink" Target="https://www.youtube.com/watch?v=g_WWKyZr75o" TargetMode="External"/><Relationship Id="rId32" Type="http://schemas.openxmlformats.org/officeDocument/2006/relationships/hyperlink" Target="https://www.altinget.dk/artikel/dfs-krise-har-bidt-sig-fast-for-alvo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4E2cIs07Vc" TargetMode="External"/><Relationship Id="rId23" Type="http://schemas.openxmlformats.org/officeDocument/2006/relationships/hyperlink" Target="https://www.youtube.com/watch?v=g_WWKyZr75o" TargetMode="External"/><Relationship Id="rId28" Type="http://schemas.openxmlformats.org/officeDocument/2006/relationships/hyperlink" Target="https://www.youtube.com/watch?v=g_WWKyZr75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yZol5u75kEU" TargetMode="External"/><Relationship Id="rId19" Type="http://schemas.openxmlformats.org/officeDocument/2006/relationships/hyperlink" Target="https://www.youtube.com/watch?v=oPE_qlTLwvk" TargetMode="External"/><Relationship Id="rId31" Type="http://schemas.openxmlformats.org/officeDocument/2006/relationships/hyperlink" Target="https://www.altinget.dk/artikel/dfs-krise-har-bidt-sig-fast-for-alv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n1b_DwNhqo" TargetMode="External"/><Relationship Id="rId14" Type="http://schemas.openxmlformats.org/officeDocument/2006/relationships/hyperlink" Target="https://www.youtube.com/watch?v=iEOmJUIWD8A" TargetMode="External"/><Relationship Id="rId22" Type="http://schemas.openxmlformats.org/officeDocument/2006/relationships/hyperlink" Target="https://www.dst.dk/da/Statistik/emner/nationalregnskab-og-offentlige-finanser/aarligt-nationalregnskab/bnp" TargetMode="External"/><Relationship Id="rId27" Type="http://schemas.openxmlformats.org/officeDocument/2006/relationships/hyperlink" Target="https://www.youtube.com/watch?v=g_WWKyZr75o" TargetMode="External"/><Relationship Id="rId30" Type="http://schemas.openxmlformats.org/officeDocument/2006/relationships/hyperlink" Target="https://www.altinget.dk/artikel/dfs-krise-har-bidt-sig-fast-for-alvor" TargetMode="External"/><Relationship Id="rId35" Type="http://schemas.openxmlformats.org/officeDocument/2006/relationships/hyperlink" Target="https://www.youtube.com/watch?v=3O9b9KCcT80" TargetMode="External"/><Relationship Id="rId8" Type="http://schemas.openxmlformats.org/officeDocument/2006/relationships/hyperlink" Target="https://www.youtube.com/watch?v=bR6YMdd7-e8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1202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16</cp:revision>
  <dcterms:created xsi:type="dcterms:W3CDTF">2021-05-20T15:33:00Z</dcterms:created>
  <dcterms:modified xsi:type="dcterms:W3CDTF">2021-11-29T11:45:00Z</dcterms:modified>
</cp:coreProperties>
</file>